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0D" w:rsidRDefault="00CE000D" w:rsidP="00DF26E8">
      <w:pPr>
        <w:autoSpaceDE w:val="0"/>
        <w:autoSpaceDN w:val="0"/>
        <w:adjustRightInd w:val="0"/>
        <w:spacing w:after="0" w:line="240" w:lineRule="auto"/>
        <w:jc w:val="center"/>
        <w:rPr>
          <w:rFonts w:ascii="Tahoma" w:hAnsi="Tahoma" w:cs="Tahoma"/>
          <w:b/>
          <w:bCs/>
        </w:rPr>
      </w:pPr>
    </w:p>
    <w:p w:rsidR="00CE000D" w:rsidRDefault="00CE000D" w:rsidP="00DF26E8">
      <w:pPr>
        <w:autoSpaceDE w:val="0"/>
        <w:autoSpaceDN w:val="0"/>
        <w:adjustRightInd w:val="0"/>
        <w:spacing w:after="0" w:line="240" w:lineRule="auto"/>
        <w:jc w:val="center"/>
        <w:rPr>
          <w:rFonts w:ascii="Tahoma" w:hAnsi="Tahoma" w:cs="Tahoma"/>
          <w:b/>
          <w:bCs/>
        </w:rPr>
      </w:pPr>
    </w:p>
    <w:p w:rsidR="00CE000D" w:rsidRDefault="00CE000D" w:rsidP="00DF26E8">
      <w:pPr>
        <w:autoSpaceDE w:val="0"/>
        <w:autoSpaceDN w:val="0"/>
        <w:adjustRightInd w:val="0"/>
        <w:spacing w:after="0" w:line="240" w:lineRule="auto"/>
        <w:jc w:val="center"/>
        <w:rPr>
          <w:rFonts w:ascii="Tahoma" w:hAnsi="Tahoma" w:cs="Tahoma"/>
          <w:b/>
          <w:bCs/>
        </w:rPr>
      </w:pPr>
      <w:r>
        <w:rPr>
          <w:rFonts w:ascii="Tahoma" w:hAnsi="Tahoma" w:cs="Tahoma"/>
          <w:b/>
          <w:bCs/>
        </w:rPr>
        <w:t>Kommunales Förderprogramm des Marktes Welden</w:t>
      </w:r>
    </w:p>
    <w:p w:rsidR="00CE000D" w:rsidRDefault="00CE000D" w:rsidP="00DF26E8">
      <w:pPr>
        <w:autoSpaceDE w:val="0"/>
        <w:autoSpaceDN w:val="0"/>
        <w:adjustRightInd w:val="0"/>
        <w:spacing w:after="0" w:line="240" w:lineRule="auto"/>
        <w:jc w:val="center"/>
        <w:rPr>
          <w:rFonts w:ascii="Tahoma" w:hAnsi="Tahoma" w:cs="Tahoma"/>
          <w:b/>
          <w:bCs/>
        </w:rPr>
      </w:pPr>
    </w:p>
    <w:p w:rsidR="00CE000D" w:rsidRDefault="00CE000D" w:rsidP="00DF26E8">
      <w:pPr>
        <w:autoSpaceDE w:val="0"/>
        <w:autoSpaceDN w:val="0"/>
        <w:adjustRightInd w:val="0"/>
        <w:spacing w:after="0" w:line="240" w:lineRule="auto"/>
        <w:jc w:val="center"/>
        <w:rPr>
          <w:rFonts w:ascii="Tahoma" w:hAnsi="Tahoma" w:cs="Tahoma"/>
          <w:b/>
          <w:bCs/>
        </w:rPr>
      </w:pPr>
    </w:p>
    <w:p w:rsidR="00CE000D" w:rsidRDefault="00CE000D" w:rsidP="00DF26E8">
      <w:pPr>
        <w:autoSpaceDE w:val="0"/>
        <w:autoSpaceDN w:val="0"/>
        <w:adjustRightInd w:val="0"/>
        <w:spacing w:after="0" w:line="240" w:lineRule="auto"/>
        <w:jc w:val="center"/>
        <w:rPr>
          <w:rFonts w:ascii="Tahoma" w:hAnsi="Tahoma" w:cs="Tahoma"/>
          <w:b/>
          <w:bCs/>
        </w:rPr>
      </w:pPr>
    </w:p>
    <w:p w:rsidR="00426FB1" w:rsidRDefault="00426FB1" w:rsidP="00DF26E8">
      <w:pPr>
        <w:autoSpaceDE w:val="0"/>
        <w:autoSpaceDN w:val="0"/>
        <w:adjustRightInd w:val="0"/>
        <w:spacing w:after="0" w:line="240" w:lineRule="auto"/>
        <w:jc w:val="center"/>
        <w:rPr>
          <w:rFonts w:ascii="Tahoma" w:hAnsi="Tahoma" w:cs="Tahoma"/>
          <w:b/>
          <w:bCs/>
        </w:rPr>
      </w:pPr>
      <w:r w:rsidRPr="00DF26E8">
        <w:rPr>
          <w:rFonts w:ascii="Tahoma" w:hAnsi="Tahoma" w:cs="Tahoma"/>
          <w:b/>
          <w:bCs/>
        </w:rPr>
        <w:t xml:space="preserve">Satzung des Marktes Welden zur Durchführung privater </w:t>
      </w:r>
      <w:r w:rsidR="0048664C">
        <w:rPr>
          <w:rFonts w:ascii="Tahoma" w:hAnsi="Tahoma" w:cs="Tahoma"/>
          <w:b/>
          <w:bCs/>
        </w:rPr>
        <w:t>M</w:t>
      </w:r>
      <w:r w:rsidRPr="00DF26E8">
        <w:rPr>
          <w:rFonts w:ascii="Tahoma" w:hAnsi="Tahoma" w:cs="Tahoma"/>
          <w:b/>
          <w:bCs/>
        </w:rPr>
        <w:t xml:space="preserve">aßnahmen </w:t>
      </w:r>
      <w:r w:rsidR="0048664C">
        <w:rPr>
          <w:rFonts w:ascii="Tahoma" w:hAnsi="Tahoma" w:cs="Tahoma"/>
          <w:b/>
          <w:bCs/>
        </w:rPr>
        <w:t xml:space="preserve">im Rahmen </w:t>
      </w:r>
      <w:r w:rsidRPr="00DF26E8">
        <w:rPr>
          <w:rFonts w:ascii="Tahoma" w:hAnsi="Tahoma" w:cs="Tahoma"/>
          <w:b/>
          <w:bCs/>
        </w:rPr>
        <w:t>der Städtebauförderung</w:t>
      </w:r>
    </w:p>
    <w:p w:rsidR="00DF26E8" w:rsidRPr="00DF26E8" w:rsidRDefault="00DF26E8" w:rsidP="00DF26E8">
      <w:pPr>
        <w:autoSpaceDE w:val="0"/>
        <w:autoSpaceDN w:val="0"/>
        <w:adjustRightInd w:val="0"/>
        <w:spacing w:after="0" w:line="240" w:lineRule="auto"/>
        <w:jc w:val="center"/>
        <w:rPr>
          <w:rFonts w:ascii="Tahoma" w:hAnsi="Tahoma" w:cs="Tahoma"/>
          <w:b/>
          <w:bCs/>
        </w:rPr>
      </w:pPr>
    </w:p>
    <w:p w:rsidR="00426FB1" w:rsidRDefault="00C048C8" w:rsidP="00DF26E8">
      <w:pPr>
        <w:autoSpaceDE w:val="0"/>
        <w:autoSpaceDN w:val="0"/>
        <w:adjustRightInd w:val="0"/>
        <w:spacing w:after="0" w:line="240" w:lineRule="auto"/>
        <w:jc w:val="center"/>
        <w:rPr>
          <w:rFonts w:ascii="Tahoma" w:hAnsi="Tahoma" w:cs="Tahoma"/>
        </w:rPr>
      </w:pPr>
      <w:r>
        <w:rPr>
          <w:rFonts w:ascii="Tahoma" w:hAnsi="Tahoma" w:cs="Tahoma"/>
        </w:rPr>
        <w:t>vom 14.05.2013</w:t>
      </w:r>
    </w:p>
    <w:p w:rsidR="00DF26E8" w:rsidRDefault="00DF26E8" w:rsidP="00DF26E8">
      <w:pPr>
        <w:autoSpaceDE w:val="0"/>
        <w:autoSpaceDN w:val="0"/>
        <w:adjustRightInd w:val="0"/>
        <w:spacing w:after="0" w:line="240" w:lineRule="auto"/>
        <w:rPr>
          <w:rFonts w:ascii="Tahoma" w:hAnsi="Tahoma" w:cs="Tahoma"/>
        </w:rPr>
      </w:pPr>
    </w:p>
    <w:p w:rsidR="00B059DF" w:rsidRDefault="00B059DF" w:rsidP="00DF26E8">
      <w:pPr>
        <w:autoSpaceDE w:val="0"/>
        <w:autoSpaceDN w:val="0"/>
        <w:adjustRightInd w:val="0"/>
        <w:spacing w:after="0" w:line="240" w:lineRule="auto"/>
        <w:rPr>
          <w:rFonts w:ascii="Tahoma" w:hAnsi="Tahoma" w:cs="Tahoma"/>
        </w:rPr>
      </w:pPr>
    </w:p>
    <w:p w:rsidR="00C225FD" w:rsidRPr="00DF26E8" w:rsidRDefault="00C225FD" w:rsidP="00DF26E8">
      <w:pPr>
        <w:autoSpaceDE w:val="0"/>
        <w:autoSpaceDN w:val="0"/>
        <w:adjustRightInd w:val="0"/>
        <w:spacing w:after="0" w:line="240" w:lineRule="auto"/>
        <w:rPr>
          <w:rFonts w:ascii="Tahoma" w:hAnsi="Tahoma" w:cs="Tahoma"/>
        </w:rPr>
      </w:pPr>
    </w:p>
    <w:p w:rsidR="00426FB1" w:rsidRPr="00DF26E8" w:rsidRDefault="00426FB1" w:rsidP="00DF26E8">
      <w:pPr>
        <w:autoSpaceDE w:val="0"/>
        <w:autoSpaceDN w:val="0"/>
        <w:adjustRightInd w:val="0"/>
        <w:spacing w:after="0" w:line="240" w:lineRule="auto"/>
        <w:jc w:val="center"/>
        <w:rPr>
          <w:rFonts w:ascii="Tahoma" w:hAnsi="Tahoma" w:cs="Tahoma"/>
          <w:b/>
          <w:bCs/>
        </w:rPr>
      </w:pPr>
      <w:r w:rsidRPr="00DF26E8">
        <w:rPr>
          <w:rFonts w:ascii="Tahoma" w:hAnsi="Tahoma" w:cs="Tahoma"/>
          <w:b/>
          <w:bCs/>
        </w:rPr>
        <w:t>§ 1</w:t>
      </w:r>
    </w:p>
    <w:p w:rsidR="00426FB1" w:rsidRDefault="00426FB1" w:rsidP="00DF26E8">
      <w:pPr>
        <w:autoSpaceDE w:val="0"/>
        <w:autoSpaceDN w:val="0"/>
        <w:adjustRightInd w:val="0"/>
        <w:spacing w:after="0" w:line="240" w:lineRule="auto"/>
        <w:jc w:val="center"/>
        <w:rPr>
          <w:rFonts w:ascii="Tahoma" w:hAnsi="Tahoma" w:cs="Tahoma"/>
          <w:b/>
          <w:bCs/>
        </w:rPr>
      </w:pPr>
      <w:r w:rsidRPr="00DF26E8">
        <w:rPr>
          <w:rFonts w:ascii="Tahoma" w:hAnsi="Tahoma" w:cs="Tahoma"/>
          <w:b/>
          <w:bCs/>
        </w:rPr>
        <w:t>Zweck der Förderung</w:t>
      </w:r>
    </w:p>
    <w:p w:rsidR="00DF26E8" w:rsidRPr="00DF26E8" w:rsidRDefault="00DF26E8" w:rsidP="00447229">
      <w:pPr>
        <w:autoSpaceDE w:val="0"/>
        <w:autoSpaceDN w:val="0"/>
        <w:adjustRightInd w:val="0"/>
        <w:spacing w:after="0" w:line="240" w:lineRule="auto"/>
        <w:jc w:val="both"/>
        <w:rPr>
          <w:rFonts w:ascii="Tahoma" w:hAnsi="Tahoma" w:cs="Tahoma"/>
          <w:b/>
          <w:bCs/>
        </w:rPr>
      </w:pPr>
    </w:p>
    <w:p w:rsidR="009E1CEA" w:rsidRPr="00DF26E8" w:rsidRDefault="00426FB1" w:rsidP="00447229">
      <w:pPr>
        <w:autoSpaceDE w:val="0"/>
        <w:autoSpaceDN w:val="0"/>
        <w:adjustRightInd w:val="0"/>
        <w:spacing w:after="0" w:line="240" w:lineRule="auto"/>
        <w:jc w:val="both"/>
        <w:rPr>
          <w:rFonts w:ascii="Tahoma" w:hAnsi="Tahoma" w:cs="Tahoma"/>
        </w:rPr>
      </w:pPr>
      <w:r w:rsidRPr="00DF26E8">
        <w:rPr>
          <w:rFonts w:ascii="Tahoma" w:hAnsi="Tahoma" w:cs="Tahoma"/>
        </w:rPr>
        <w:t>Der Marktgemeinderat</w:t>
      </w:r>
      <w:r w:rsidR="003C6E9F">
        <w:rPr>
          <w:rFonts w:ascii="Tahoma" w:hAnsi="Tahoma" w:cs="Tahoma"/>
        </w:rPr>
        <w:t xml:space="preserve"> Welden hat am </w:t>
      </w:r>
      <w:r w:rsidR="00C048C8">
        <w:rPr>
          <w:rFonts w:ascii="Tahoma" w:hAnsi="Tahoma" w:cs="Tahoma"/>
        </w:rPr>
        <w:t>14.05.2013</w:t>
      </w:r>
      <w:r w:rsidRPr="00DF26E8">
        <w:rPr>
          <w:rFonts w:ascii="Tahoma" w:hAnsi="Tahoma" w:cs="Tahoma"/>
        </w:rPr>
        <w:t xml:space="preserve"> ein kommunales Förderprogramm beschlossen, das im Rahmen des Bayerischen Städtebauförderungsprogrammes angewendet wird. Gefördert werden Maßnahmen im förmlich festgelegten Sanierungsgebiet </w:t>
      </w:r>
      <w:r w:rsidR="009B0EB4">
        <w:rPr>
          <w:rFonts w:ascii="Tahoma" w:hAnsi="Tahoma" w:cs="Tahoma"/>
        </w:rPr>
        <w:t xml:space="preserve">„Ortskern Welden“ und </w:t>
      </w:r>
      <w:r w:rsidRPr="00DF26E8">
        <w:rPr>
          <w:rFonts w:ascii="Tahoma" w:hAnsi="Tahoma" w:cs="Tahoma"/>
        </w:rPr>
        <w:t>„Ortskern Welden</w:t>
      </w:r>
      <w:r w:rsidR="00B26037">
        <w:rPr>
          <w:rFonts w:ascii="Tahoma" w:hAnsi="Tahoma" w:cs="Tahoma"/>
        </w:rPr>
        <w:t xml:space="preserve"> II mit Burgberg</w:t>
      </w:r>
      <w:r w:rsidRPr="00DF26E8">
        <w:rPr>
          <w:rFonts w:ascii="Tahoma" w:hAnsi="Tahoma" w:cs="Tahoma"/>
        </w:rPr>
        <w:t>“.</w:t>
      </w:r>
    </w:p>
    <w:p w:rsidR="00420B0A" w:rsidRPr="00DF26E8" w:rsidRDefault="00420B0A" w:rsidP="00447229">
      <w:pPr>
        <w:autoSpaceDE w:val="0"/>
        <w:autoSpaceDN w:val="0"/>
        <w:adjustRightInd w:val="0"/>
        <w:spacing w:after="0" w:line="240" w:lineRule="auto"/>
        <w:jc w:val="both"/>
        <w:rPr>
          <w:rFonts w:ascii="Tahoma" w:hAnsi="Tahoma" w:cs="Tahoma"/>
        </w:rPr>
      </w:pPr>
      <w:r w:rsidRPr="00DF26E8">
        <w:rPr>
          <w:rFonts w:ascii="Tahoma" w:hAnsi="Tahoma" w:cs="Tahoma"/>
        </w:rPr>
        <w:t>Zweck des kommunalen Förderprogrammes ist die Erhaltung des eigenständigen Charakters des Ortskerns. Die Entwicklung soll durch geeignete Erhaltungs-, Sanierungs- und Gestaltungsmaßnahmen unter Berücksichtigung des Ortsbildes und denkmalpflegerischer Gesichtspunkte unterstützt werden.</w:t>
      </w:r>
    </w:p>
    <w:p w:rsidR="00390A48" w:rsidRDefault="00390A48" w:rsidP="00447229">
      <w:pPr>
        <w:autoSpaceDE w:val="0"/>
        <w:autoSpaceDN w:val="0"/>
        <w:adjustRightInd w:val="0"/>
        <w:spacing w:after="0" w:line="240" w:lineRule="auto"/>
        <w:jc w:val="both"/>
        <w:rPr>
          <w:rFonts w:ascii="Tahoma" w:hAnsi="Tahoma" w:cs="Tahoma"/>
          <w:color w:val="000000"/>
        </w:rPr>
      </w:pPr>
    </w:p>
    <w:p w:rsidR="00C225FD" w:rsidRPr="00390A48" w:rsidRDefault="00C225FD" w:rsidP="00447229">
      <w:pPr>
        <w:autoSpaceDE w:val="0"/>
        <w:autoSpaceDN w:val="0"/>
        <w:adjustRightInd w:val="0"/>
        <w:spacing w:after="0" w:line="240" w:lineRule="auto"/>
        <w:jc w:val="both"/>
        <w:rPr>
          <w:rFonts w:ascii="Tahoma" w:hAnsi="Tahoma" w:cs="Tahoma"/>
          <w:color w:val="000000"/>
        </w:rPr>
      </w:pPr>
    </w:p>
    <w:p w:rsidR="00DF26E8" w:rsidRDefault="00DF26E8" w:rsidP="00447229">
      <w:pPr>
        <w:autoSpaceDE w:val="0"/>
        <w:autoSpaceDN w:val="0"/>
        <w:adjustRightInd w:val="0"/>
        <w:spacing w:after="0" w:line="240" w:lineRule="auto"/>
        <w:jc w:val="center"/>
        <w:rPr>
          <w:rFonts w:ascii="Tahoma" w:hAnsi="Tahoma" w:cs="Tahoma"/>
          <w:b/>
          <w:bCs/>
          <w:color w:val="000000"/>
        </w:rPr>
      </w:pPr>
      <w:r>
        <w:rPr>
          <w:rFonts w:ascii="Tahoma" w:hAnsi="Tahoma" w:cs="Tahoma"/>
          <w:b/>
          <w:bCs/>
          <w:color w:val="000000"/>
        </w:rPr>
        <w:t>§ 2</w:t>
      </w:r>
    </w:p>
    <w:p w:rsidR="00390A48" w:rsidRDefault="00DF26E8" w:rsidP="00447229">
      <w:pPr>
        <w:autoSpaceDE w:val="0"/>
        <w:autoSpaceDN w:val="0"/>
        <w:adjustRightInd w:val="0"/>
        <w:spacing w:after="0" w:line="240" w:lineRule="auto"/>
        <w:jc w:val="center"/>
        <w:rPr>
          <w:rFonts w:ascii="Tahoma" w:hAnsi="Tahoma" w:cs="Tahoma"/>
          <w:b/>
          <w:bCs/>
          <w:color w:val="000000"/>
        </w:rPr>
      </w:pPr>
      <w:r>
        <w:rPr>
          <w:rFonts w:ascii="Tahoma" w:hAnsi="Tahoma" w:cs="Tahoma"/>
          <w:b/>
          <w:bCs/>
          <w:color w:val="000000"/>
        </w:rPr>
        <w:t>Fördergebiet</w:t>
      </w:r>
    </w:p>
    <w:p w:rsidR="00DF26E8" w:rsidRPr="00390A48" w:rsidRDefault="00DF26E8" w:rsidP="00447229">
      <w:pPr>
        <w:autoSpaceDE w:val="0"/>
        <w:autoSpaceDN w:val="0"/>
        <w:adjustRightInd w:val="0"/>
        <w:spacing w:after="0" w:line="240" w:lineRule="auto"/>
        <w:jc w:val="both"/>
        <w:rPr>
          <w:rFonts w:ascii="Tahoma" w:hAnsi="Tahoma" w:cs="Tahoma"/>
          <w:color w:val="000000"/>
        </w:rPr>
      </w:pPr>
    </w:p>
    <w:p w:rsidR="00390A48" w:rsidRPr="00DF26E8" w:rsidRDefault="00390A48" w:rsidP="00447229">
      <w:pPr>
        <w:autoSpaceDE w:val="0"/>
        <w:autoSpaceDN w:val="0"/>
        <w:adjustRightInd w:val="0"/>
        <w:spacing w:after="0" w:line="240" w:lineRule="auto"/>
        <w:jc w:val="both"/>
        <w:rPr>
          <w:rFonts w:ascii="Tahoma" w:hAnsi="Tahoma" w:cs="Tahoma"/>
          <w:color w:val="000000"/>
        </w:rPr>
      </w:pPr>
      <w:r w:rsidRPr="00DF26E8">
        <w:rPr>
          <w:rFonts w:ascii="Tahoma" w:hAnsi="Tahoma" w:cs="Tahoma"/>
          <w:color w:val="000000"/>
        </w:rPr>
        <w:t>Das Fördergebiet entspricht dem gemäß Marktgemeinderatsbeschlu</w:t>
      </w:r>
      <w:r w:rsidR="005A120C" w:rsidRPr="00DF26E8">
        <w:rPr>
          <w:rFonts w:ascii="Tahoma" w:hAnsi="Tahoma" w:cs="Tahoma"/>
          <w:color w:val="000000"/>
        </w:rPr>
        <w:t>ss</w:t>
      </w:r>
      <w:r w:rsidRPr="00DF26E8">
        <w:rPr>
          <w:rFonts w:ascii="Tahoma" w:hAnsi="Tahoma" w:cs="Tahoma"/>
          <w:color w:val="000000"/>
        </w:rPr>
        <w:t xml:space="preserve"> </w:t>
      </w:r>
      <w:r w:rsidR="002951E4">
        <w:rPr>
          <w:rFonts w:ascii="Tahoma" w:hAnsi="Tahoma" w:cs="Tahoma"/>
          <w:color w:val="000000"/>
        </w:rPr>
        <w:t xml:space="preserve">vom 14.06.2002 </w:t>
      </w:r>
      <w:r w:rsidRPr="00DF26E8">
        <w:rPr>
          <w:rFonts w:ascii="Tahoma" w:hAnsi="Tahoma" w:cs="Tahoma"/>
          <w:color w:val="000000"/>
        </w:rPr>
        <w:t xml:space="preserve">förmlich festgelegten Sanierungsgebiet </w:t>
      </w:r>
      <w:r w:rsidR="002951E4">
        <w:rPr>
          <w:rFonts w:ascii="Tahoma" w:hAnsi="Tahoma" w:cs="Tahoma"/>
          <w:color w:val="000000"/>
        </w:rPr>
        <w:t xml:space="preserve">„Ortskern Welden“ und dem </w:t>
      </w:r>
      <w:r w:rsidR="002951E4" w:rsidRPr="00DF26E8">
        <w:rPr>
          <w:rFonts w:ascii="Tahoma" w:hAnsi="Tahoma" w:cs="Tahoma"/>
          <w:color w:val="000000"/>
        </w:rPr>
        <w:t xml:space="preserve">vom </w:t>
      </w:r>
      <w:r w:rsidR="00C048C8">
        <w:rPr>
          <w:rFonts w:ascii="Tahoma" w:hAnsi="Tahoma" w:cs="Tahoma"/>
          <w:color w:val="000000"/>
        </w:rPr>
        <w:t>14.05.2013</w:t>
      </w:r>
      <w:r w:rsidR="002951E4" w:rsidRPr="00DF26E8">
        <w:rPr>
          <w:rFonts w:ascii="Tahoma" w:hAnsi="Tahoma" w:cs="Tahoma"/>
          <w:color w:val="000000"/>
        </w:rPr>
        <w:t xml:space="preserve"> förmlich festgelegten Sanierungsgebiet </w:t>
      </w:r>
      <w:r w:rsidRPr="00DF26E8">
        <w:rPr>
          <w:rFonts w:ascii="Tahoma" w:hAnsi="Tahoma" w:cs="Tahoma"/>
          <w:color w:val="000000"/>
        </w:rPr>
        <w:t>„Ortskern Welden</w:t>
      </w:r>
      <w:r w:rsidR="003C6E9F">
        <w:rPr>
          <w:rFonts w:ascii="Tahoma" w:hAnsi="Tahoma" w:cs="Tahoma"/>
          <w:color w:val="000000"/>
        </w:rPr>
        <w:t xml:space="preserve"> II mit Burgberg</w:t>
      </w:r>
      <w:r w:rsidRPr="00DF26E8">
        <w:rPr>
          <w:rFonts w:ascii="Tahoma" w:hAnsi="Tahoma" w:cs="Tahoma"/>
          <w:color w:val="000000"/>
        </w:rPr>
        <w:t>“.</w:t>
      </w:r>
    </w:p>
    <w:p w:rsidR="00C60295" w:rsidRDefault="00C60295" w:rsidP="00447229">
      <w:pPr>
        <w:autoSpaceDE w:val="0"/>
        <w:autoSpaceDN w:val="0"/>
        <w:adjustRightInd w:val="0"/>
        <w:spacing w:after="0" w:line="240" w:lineRule="auto"/>
        <w:jc w:val="both"/>
        <w:rPr>
          <w:rFonts w:ascii="Tahoma" w:hAnsi="Tahoma" w:cs="Tahoma"/>
          <w:color w:val="000000"/>
        </w:rPr>
      </w:pPr>
    </w:p>
    <w:p w:rsidR="00C225FD" w:rsidRPr="00C60295" w:rsidRDefault="00C225FD" w:rsidP="00447229">
      <w:pPr>
        <w:autoSpaceDE w:val="0"/>
        <w:autoSpaceDN w:val="0"/>
        <w:adjustRightInd w:val="0"/>
        <w:spacing w:after="0" w:line="240" w:lineRule="auto"/>
        <w:jc w:val="both"/>
        <w:rPr>
          <w:rFonts w:ascii="Tahoma" w:hAnsi="Tahoma" w:cs="Tahoma"/>
          <w:color w:val="000000"/>
        </w:rPr>
      </w:pPr>
    </w:p>
    <w:p w:rsidR="00DF26E8" w:rsidRDefault="00C60295" w:rsidP="00447229">
      <w:pPr>
        <w:autoSpaceDE w:val="0"/>
        <w:autoSpaceDN w:val="0"/>
        <w:adjustRightInd w:val="0"/>
        <w:spacing w:after="0" w:line="240" w:lineRule="auto"/>
        <w:jc w:val="center"/>
        <w:rPr>
          <w:rFonts w:ascii="Tahoma" w:hAnsi="Tahoma" w:cs="Tahoma"/>
          <w:b/>
          <w:bCs/>
          <w:color w:val="000000"/>
        </w:rPr>
      </w:pPr>
      <w:r w:rsidRPr="00DF26E8">
        <w:rPr>
          <w:rFonts w:ascii="Tahoma" w:hAnsi="Tahoma" w:cs="Tahoma"/>
          <w:b/>
          <w:bCs/>
          <w:color w:val="000000"/>
        </w:rPr>
        <w:t>§ 3</w:t>
      </w:r>
    </w:p>
    <w:p w:rsidR="00390A48" w:rsidRPr="00DF26E8" w:rsidRDefault="00C60295" w:rsidP="00447229">
      <w:pPr>
        <w:autoSpaceDE w:val="0"/>
        <w:autoSpaceDN w:val="0"/>
        <w:adjustRightInd w:val="0"/>
        <w:spacing w:after="0" w:line="240" w:lineRule="auto"/>
        <w:jc w:val="center"/>
        <w:rPr>
          <w:rFonts w:ascii="Tahoma" w:hAnsi="Tahoma" w:cs="Tahoma"/>
          <w:b/>
          <w:bCs/>
          <w:color w:val="000000"/>
        </w:rPr>
      </w:pPr>
      <w:r w:rsidRPr="00DF26E8">
        <w:rPr>
          <w:rFonts w:ascii="Tahoma" w:hAnsi="Tahoma" w:cs="Tahoma"/>
          <w:b/>
          <w:bCs/>
          <w:color w:val="000000"/>
        </w:rPr>
        <w:t>Gegenstand der Förderung</w:t>
      </w:r>
    </w:p>
    <w:p w:rsidR="00DF26E8" w:rsidRDefault="00DF26E8" w:rsidP="00447229">
      <w:pPr>
        <w:autoSpaceDE w:val="0"/>
        <w:autoSpaceDN w:val="0"/>
        <w:adjustRightInd w:val="0"/>
        <w:spacing w:after="0" w:line="240" w:lineRule="auto"/>
        <w:jc w:val="both"/>
        <w:rPr>
          <w:rFonts w:ascii="Tahoma" w:hAnsi="Tahoma" w:cs="Tahoma"/>
        </w:rPr>
      </w:pPr>
    </w:p>
    <w:p w:rsidR="00C60295" w:rsidRPr="009F7AA0" w:rsidRDefault="00C60295" w:rsidP="00AA15F7">
      <w:pPr>
        <w:autoSpaceDE w:val="0"/>
        <w:autoSpaceDN w:val="0"/>
        <w:adjustRightInd w:val="0"/>
        <w:spacing w:after="0" w:line="240" w:lineRule="auto"/>
        <w:jc w:val="both"/>
        <w:rPr>
          <w:rFonts w:ascii="Tahoma" w:hAnsi="Tahoma" w:cs="Tahoma"/>
        </w:rPr>
      </w:pPr>
      <w:r w:rsidRPr="009F7AA0">
        <w:rPr>
          <w:rFonts w:ascii="Tahoma" w:hAnsi="Tahoma" w:cs="Tahoma"/>
        </w:rPr>
        <w:t>Im Rahmen des kommunalen Förderprogrammes können folgende Maßnahmen –</w:t>
      </w:r>
    </w:p>
    <w:p w:rsidR="00C60295" w:rsidRDefault="00C60295" w:rsidP="007D4D07">
      <w:pPr>
        <w:autoSpaceDE w:val="0"/>
        <w:autoSpaceDN w:val="0"/>
        <w:adjustRightInd w:val="0"/>
        <w:spacing w:after="0" w:line="240" w:lineRule="auto"/>
        <w:jc w:val="both"/>
        <w:rPr>
          <w:rFonts w:ascii="Tahoma" w:hAnsi="Tahoma" w:cs="Tahoma"/>
        </w:rPr>
      </w:pPr>
      <w:r w:rsidRPr="009F7AA0">
        <w:rPr>
          <w:rFonts w:ascii="Tahoma" w:hAnsi="Tahoma" w:cs="Tahoma"/>
        </w:rPr>
        <w:t>vorbehaltlich vorhandener Haushaltsmittel – gefördert werden</w:t>
      </w:r>
      <w:r w:rsidR="00717634" w:rsidRPr="009F7AA0">
        <w:rPr>
          <w:rFonts w:ascii="Tahoma" w:hAnsi="Tahoma" w:cs="Tahoma"/>
        </w:rPr>
        <w:t>:</w:t>
      </w:r>
    </w:p>
    <w:p w:rsidR="007D4D07" w:rsidRPr="009F7AA0" w:rsidRDefault="007D4D07" w:rsidP="007D4D07">
      <w:pPr>
        <w:autoSpaceDE w:val="0"/>
        <w:autoSpaceDN w:val="0"/>
        <w:adjustRightInd w:val="0"/>
        <w:spacing w:after="0" w:line="240" w:lineRule="auto"/>
        <w:jc w:val="both"/>
        <w:rPr>
          <w:rFonts w:ascii="Tahoma" w:hAnsi="Tahoma" w:cs="Tahoma"/>
        </w:rPr>
      </w:pPr>
    </w:p>
    <w:p w:rsidR="00717634" w:rsidRPr="007D4D07" w:rsidRDefault="00717634" w:rsidP="009F7AA0">
      <w:pPr>
        <w:pStyle w:val="Listenabsatz"/>
        <w:numPr>
          <w:ilvl w:val="0"/>
          <w:numId w:val="1"/>
        </w:numPr>
        <w:autoSpaceDE w:val="0"/>
        <w:autoSpaceDN w:val="0"/>
        <w:adjustRightInd w:val="0"/>
        <w:spacing w:after="0" w:line="240" w:lineRule="auto"/>
        <w:ind w:left="357" w:hanging="357"/>
        <w:jc w:val="both"/>
        <w:rPr>
          <w:rFonts w:ascii="Tahoma" w:hAnsi="Tahoma" w:cs="Tahoma"/>
          <w:color w:val="000000"/>
        </w:rPr>
      </w:pPr>
      <w:r w:rsidRPr="009F7AA0">
        <w:rPr>
          <w:rFonts w:ascii="Tahoma" w:hAnsi="Tahoma" w:cs="Tahoma"/>
          <w:color w:val="000000"/>
        </w:rPr>
        <w:t>Maßnahmen zur Erhaltung und Gestaltung der vorhandenen Gebäude mit</w:t>
      </w:r>
      <w:r w:rsidR="00447C4D" w:rsidRPr="009F7AA0">
        <w:rPr>
          <w:rFonts w:ascii="Tahoma" w:hAnsi="Tahoma" w:cs="Tahoma"/>
          <w:color w:val="000000"/>
        </w:rPr>
        <w:t xml:space="preserve"> </w:t>
      </w:r>
      <w:r w:rsidRPr="009F7AA0">
        <w:rPr>
          <w:rFonts w:ascii="Tahoma" w:hAnsi="Tahoma" w:cs="Tahoma"/>
          <w:color w:val="000000"/>
        </w:rPr>
        <w:t>ortsbildprägendem Charakter, insbesondere Maßnahmen an Fassaden einschl. Fenstern und Türen, Hoftoren, Einfriedungen und Treppen.</w:t>
      </w:r>
      <w:r w:rsidR="009F7AA0" w:rsidRPr="009F7AA0">
        <w:rPr>
          <w:rFonts w:ascii="Tahoma" w:hAnsi="Tahoma" w:cs="Tahoma"/>
          <w:color w:val="000000"/>
        </w:rPr>
        <w:t xml:space="preserve"> </w:t>
      </w:r>
      <w:r w:rsidR="009F7AA0" w:rsidRPr="009F7AA0">
        <w:rPr>
          <w:rFonts w:ascii="Tahoma" w:hAnsi="Tahoma" w:cs="Tahoma"/>
        </w:rPr>
        <w:t>Anlage bzw. Neugestaltung von Vor- und</w:t>
      </w:r>
      <w:r w:rsidR="009F7AA0">
        <w:rPr>
          <w:rFonts w:ascii="Tahoma" w:hAnsi="Tahoma" w:cs="Tahoma"/>
        </w:rPr>
        <w:t xml:space="preserve"> </w:t>
      </w:r>
      <w:r w:rsidR="009F7AA0" w:rsidRPr="009F7AA0">
        <w:rPr>
          <w:rFonts w:ascii="Tahoma" w:hAnsi="Tahoma" w:cs="Tahoma"/>
        </w:rPr>
        <w:t>Hofräumen mit öffentlicher Wirkung zur Erhaltung und Gestaltung des Ortsbildes, wie z. B. durch Begrünung und Entsiegelung sowie sonstige städtebaulich relevante</w:t>
      </w:r>
      <w:r w:rsidR="0050426C">
        <w:rPr>
          <w:rFonts w:ascii="Tahoma" w:hAnsi="Tahoma" w:cs="Tahoma"/>
        </w:rPr>
        <w:t>,</w:t>
      </w:r>
      <w:r w:rsidR="009F7AA0" w:rsidRPr="009F7AA0">
        <w:rPr>
          <w:rFonts w:ascii="Tahoma" w:hAnsi="Tahoma" w:cs="Tahoma"/>
        </w:rPr>
        <w:t xml:space="preserve"> </w:t>
      </w:r>
      <w:r w:rsidR="0050426C">
        <w:rPr>
          <w:rFonts w:ascii="Tahoma" w:hAnsi="Tahoma" w:cs="Tahoma"/>
        </w:rPr>
        <w:t xml:space="preserve">private </w:t>
      </w:r>
      <w:r w:rsidR="006A794F">
        <w:rPr>
          <w:rFonts w:ascii="Tahoma" w:hAnsi="Tahoma" w:cs="Tahoma"/>
        </w:rPr>
        <w:t>M</w:t>
      </w:r>
      <w:r w:rsidR="009F7AA0" w:rsidRPr="009F7AA0">
        <w:rPr>
          <w:rFonts w:ascii="Tahoma" w:hAnsi="Tahoma" w:cs="Tahoma"/>
        </w:rPr>
        <w:t>aßnahmen.</w:t>
      </w:r>
    </w:p>
    <w:p w:rsidR="007D4D07" w:rsidRPr="007D4D07" w:rsidRDefault="007D4D07" w:rsidP="007D4D07">
      <w:pPr>
        <w:autoSpaceDE w:val="0"/>
        <w:autoSpaceDN w:val="0"/>
        <w:adjustRightInd w:val="0"/>
        <w:spacing w:after="0" w:line="240" w:lineRule="auto"/>
        <w:jc w:val="both"/>
        <w:rPr>
          <w:rFonts w:ascii="Tahoma" w:hAnsi="Tahoma" w:cs="Tahoma"/>
          <w:color w:val="000000"/>
        </w:rPr>
      </w:pPr>
    </w:p>
    <w:p w:rsidR="00717634" w:rsidRPr="009F7AA0" w:rsidRDefault="00717634" w:rsidP="009F7AA0">
      <w:pPr>
        <w:pStyle w:val="Listenabsatz"/>
        <w:numPr>
          <w:ilvl w:val="0"/>
          <w:numId w:val="1"/>
        </w:numPr>
        <w:autoSpaceDE w:val="0"/>
        <w:autoSpaceDN w:val="0"/>
        <w:adjustRightInd w:val="0"/>
        <w:spacing w:after="0" w:line="240" w:lineRule="auto"/>
        <w:ind w:left="357" w:hanging="357"/>
        <w:jc w:val="both"/>
        <w:rPr>
          <w:rFonts w:ascii="Tahoma" w:hAnsi="Tahoma" w:cs="Tahoma"/>
          <w:color w:val="000000"/>
        </w:rPr>
      </w:pPr>
      <w:r w:rsidRPr="009F7AA0">
        <w:rPr>
          <w:rFonts w:ascii="Tahoma" w:hAnsi="Tahoma" w:cs="Tahoma"/>
          <w:color w:val="000000"/>
        </w:rPr>
        <w:t>Es können nur Maßnahmen gefördert werden, mit deren Durchführung noch nicht begonnen worden ist. Förderfähig sind Maßnahmen ab einem Kostenaufwand von 2.500,00 €, wobei nur Handwerker- und Materialrechnungen anerkannt werden. Eigenleistungen (Kostenansatz für eigene Arbeitszeit) sind nicht förderfähig.</w:t>
      </w:r>
    </w:p>
    <w:p w:rsidR="00DF26E8" w:rsidRDefault="00DF26E8" w:rsidP="00447229">
      <w:pPr>
        <w:autoSpaceDE w:val="0"/>
        <w:autoSpaceDN w:val="0"/>
        <w:adjustRightInd w:val="0"/>
        <w:spacing w:after="0" w:line="240" w:lineRule="auto"/>
        <w:ind w:left="282" w:hanging="283"/>
        <w:jc w:val="both"/>
        <w:rPr>
          <w:rFonts w:ascii="Tahoma" w:hAnsi="Tahoma" w:cs="Tahoma"/>
          <w:color w:val="000000"/>
        </w:rPr>
      </w:pPr>
    </w:p>
    <w:p w:rsidR="00C225FD" w:rsidRPr="00DF26E8" w:rsidRDefault="00C225FD" w:rsidP="00447229">
      <w:pPr>
        <w:autoSpaceDE w:val="0"/>
        <w:autoSpaceDN w:val="0"/>
        <w:adjustRightInd w:val="0"/>
        <w:spacing w:after="0" w:line="240" w:lineRule="auto"/>
        <w:ind w:left="282" w:hanging="283"/>
        <w:jc w:val="both"/>
        <w:rPr>
          <w:rFonts w:ascii="Tahoma" w:hAnsi="Tahoma" w:cs="Tahoma"/>
          <w:color w:val="000000"/>
        </w:rPr>
      </w:pPr>
    </w:p>
    <w:p w:rsidR="001945A6" w:rsidRPr="00DF26E8" w:rsidRDefault="001945A6" w:rsidP="00447229">
      <w:pPr>
        <w:autoSpaceDE w:val="0"/>
        <w:autoSpaceDN w:val="0"/>
        <w:adjustRightInd w:val="0"/>
        <w:spacing w:after="0" w:line="240" w:lineRule="auto"/>
        <w:jc w:val="center"/>
        <w:rPr>
          <w:rFonts w:ascii="Tahoma" w:hAnsi="Tahoma" w:cs="Tahoma"/>
          <w:b/>
          <w:bCs/>
        </w:rPr>
      </w:pPr>
      <w:r w:rsidRPr="00DF26E8">
        <w:rPr>
          <w:rFonts w:ascii="Tahoma" w:hAnsi="Tahoma" w:cs="Tahoma"/>
          <w:b/>
          <w:bCs/>
        </w:rPr>
        <w:lastRenderedPageBreak/>
        <w:t>§ 4</w:t>
      </w:r>
    </w:p>
    <w:p w:rsidR="001945A6" w:rsidRDefault="001945A6" w:rsidP="00447229">
      <w:pPr>
        <w:autoSpaceDE w:val="0"/>
        <w:autoSpaceDN w:val="0"/>
        <w:adjustRightInd w:val="0"/>
        <w:spacing w:after="0" w:line="240" w:lineRule="auto"/>
        <w:jc w:val="center"/>
        <w:rPr>
          <w:rFonts w:ascii="Tahoma" w:hAnsi="Tahoma" w:cs="Tahoma"/>
          <w:b/>
          <w:bCs/>
        </w:rPr>
      </w:pPr>
      <w:r w:rsidRPr="00DF26E8">
        <w:rPr>
          <w:rFonts w:ascii="Tahoma" w:hAnsi="Tahoma" w:cs="Tahoma"/>
          <w:b/>
          <w:bCs/>
        </w:rPr>
        <w:t>Zuwendungsempfänger</w:t>
      </w:r>
    </w:p>
    <w:p w:rsidR="00DF26E8" w:rsidRPr="00DF26E8" w:rsidRDefault="00DF26E8" w:rsidP="00447229">
      <w:pPr>
        <w:autoSpaceDE w:val="0"/>
        <w:autoSpaceDN w:val="0"/>
        <w:adjustRightInd w:val="0"/>
        <w:spacing w:after="0" w:line="240" w:lineRule="auto"/>
        <w:jc w:val="both"/>
        <w:rPr>
          <w:rFonts w:ascii="Tahoma" w:hAnsi="Tahoma" w:cs="Tahoma"/>
          <w:b/>
          <w:bCs/>
        </w:rPr>
      </w:pPr>
    </w:p>
    <w:p w:rsidR="001945A6" w:rsidRPr="00DF26E8" w:rsidRDefault="001945A6" w:rsidP="00447229">
      <w:pPr>
        <w:autoSpaceDE w:val="0"/>
        <w:autoSpaceDN w:val="0"/>
        <w:adjustRightInd w:val="0"/>
        <w:spacing w:after="0" w:line="240" w:lineRule="auto"/>
        <w:jc w:val="both"/>
        <w:rPr>
          <w:rFonts w:ascii="Tahoma" w:hAnsi="Tahoma" w:cs="Tahoma"/>
        </w:rPr>
      </w:pPr>
      <w:r w:rsidRPr="00DF26E8">
        <w:rPr>
          <w:rFonts w:ascii="Tahoma" w:hAnsi="Tahoma" w:cs="Tahoma"/>
        </w:rPr>
        <w:t>Die Fördermittel werden natürlichen und juristischen Personen in Form von Zuschüssen gewährt.</w:t>
      </w:r>
    </w:p>
    <w:p w:rsidR="001945A6" w:rsidRDefault="001945A6" w:rsidP="00447229">
      <w:pPr>
        <w:autoSpaceDE w:val="0"/>
        <w:autoSpaceDN w:val="0"/>
        <w:adjustRightInd w:val="0"/>
        <w:spacing w:after="0" w:line="240" w:lineRule="auto"/>
        <w:jc w:val="both"/>
        <w:rPr>
          <w:rFonts w:ascii="Tahoma" w:hAnsi="Tahoma" w:cs="Tahoma"/>
          <w:color w:val="000000"/>
        </w:rPr>
      </w:pPr>
    </w:p>
    <w:p w:rsidR="00C225FD" w:rsidRPr="001945A6" w:rsidRDefault="00C225FD" w:rsidP="00447229">
      <w:pPr>
        <w:autoSpaceDE w:val="0"/>
        <w:autoSpaceDN w:val="0"/>
        <w:adjustRightInd w:val="0"/>
        <w:spacing w:after="0" w:line="240" w:lineRule="auto"/>
        <w:jc w:val="both"/>
        <w:rPr>
          <w:rFonts w:ascii="Tahoma" w:hAnsi="Tahoma" w:cs="Tahoma"/>
          <w:color w:val="000000"/>
        </w:rPr>
      </w:pPr>
    </w:p>
    <w:p w:rsidR="00DF26E8" w:rsidRDefault="001945A6" w:rsidP="00447229">
      <w:pPr>
        <w:autoSpaceDE w:val="0"/>
        <w:autoSpaceDN w:val="0"/>
        <w:adjustRightInd w:val="0"/>
        <w:spacing w:after="0" w:line="240" w:lineRule="auto"/>
        <w:jc w:val="center"/>
        <w:rPr>
          <w:rFonts w:ascii="Tahoma" w:hAnsi="Tahoma" w:cs="Tahoma"/>
          <w:b/>
          <w:bCs/>
          <w:color w:val="000000"/>
        </w:rPr>
      </w:pPr>
      <w:r w:rsidRPr="001945A6">
        <w:rPr>
          <w:rFonts w:ascii="Tahoma" w:hAnsi="Tahoma" w:cs="Tahoma"/>
          <w:b/>
          <w:bCs/>
          <w:color w:val="000000"/>
        </w:rPr>
        <w:t xml:space="preserve">§ </w:t>
      </w:r>
      <w:r w:rsidR="007D4D07">
        <w:rPr>
          <w:rFonts w:ascii="Tahoma" w:hAnsi="Tahoma" w:cs="Tahoma"/>
          <w:b/>
          <w:bCs/>
          <w:color w:val="000000"/>
        </w:rPr>
        <w:t>5</w:t>
      </w:r>
    </w:p>
    <w:p w:rsidR="001945A6" w:rsidRDefault="001945A6" w:rsidP="00447229">
      <w:pPr>
        <w:autoSpaceDE w:val="0"/>
        <w:autoSpaceDN w:val="0"/>
        <w:adjustRightInd w:val="0"/>
        <w:spacing w:after="0" w:line="240" w:lineRule="auto"/>
        <w:jc w:val="center"/>
        <w:rPr>
          <w:rFonts w:ascii="Tahoma" w:hAnsi="Tahoma" w:cs="Tahoma"/>
          <w:b/>
          <w:bCs/>
          <w:color w:val="000000"/>
        </w:rPr>
      </w:pPr>
      <w:r w:rsidRPr="001945A6">
        <w:rPr>
          <w:rFonts w:ascii="Tahoma" w:hAnsi="Tahoma" w:cs="Tahoma"/>
          <w:b/>
          <w:bCs/>
          <w:color w:val="000000"/>
        </w:rPr>
        <w:t>Höhe der Förderung</w:t>
      </w:r>
    </w:p>
    <w:p w:rsidR="00C225FD" w:rsidRPr="001945A6" w:rsidRDefault="00C225FD" w:rsidP="00447229">
      <w:pPr>
        <w:autoSpaceDE w:val="0"/>
        <w:autoSpaceDN w:val="0"/>
        <w:adjustRightInd w:val="0"/>
        <w:spacing w:after="0" w:line="240" w:lineRule="auto"/>
        <w:jc w:val="both"/>
        <w:rPr>
          <w:rFonts w:ascii="Tahoma" w:hAnsi="Tahoma" w:cs="Tahoma"/>
          <w:color w:val="000000"/>
        </w:rPr>
      </w:pPr>
    </w:p>
    <w:p w:rsidR="001945A6" w:rsidRDefault="001945A6" w:rsidP="00052690">
      <w:pPr>
        <w:pStyle w:val="Listenabsatz"/>
        <w:numPr>
          <w:ilvl w:val="0"/>
          <w:numId w:val="2"/>
        </w:numPr>
        <w:autoSpaceDE w:val="0"/>
        <w:autoSpaceDN w:val="0"/>
        <w:adjustRightInd w:val="0"/>
        <w:spacing w:after="0" w:line="240" w:lineRule="auto"/>
        <w:jc w:val="both"/>
        <w:rPr>
          <w:rFonts w:ascii="Tahoma" w:hAnsi="Tahoma" w:cs="Tahoma"/>
          <w:color w:val="000000"/>
        </w:rPr>
      </w:pPr>
      <w:r w:rsidRPr="00052690">
        <w:rPr>
          <w:rFonts w:ascii="Tahoma" w:hAnsi="Tahoma" w:cs="Tahoma"/>
          <w:color w:val="000000"/>
        </w:rPr>
        <w:t xml:space="preserve">Die Förderung der einzelnen </w:t>
      </w:r>
      <w:r w:rsidR="006A794F">
        <w:rPr>
          <w:rFonts w:ascii="Tahoma" w:hAnsi="Tahoma" w:cs="Tahoma"/>
          <w:color w:val="000000"/>
        </w:rPr>
        <w:t>M</w:t>
      </w:r>
      <w:r w:rsidRPr="00052690">
        <w:rPr>
          <w:rFonts w:ascii="Tahoma" w:hAnsi="Tahoma" w:cs="Tahoma"/>
          <w:color w:val="000000"/>
        </w:rPr>
        <w:t xml:space="preserve">aßnahmen erfolgt durch Zuschüsse des Marktes Welden an den/die </w:t>
      </w:r>
      <w:r w:rsidR="00DF7CE7" w:rsidRPr="00D9235C">
        <w:rPr>
          <w:rFonts w:ascii="Tahoma" w:hAnsi="Tahoma" w:cs="Tahoma"/>
          <w:color w:val="000000"/>
        </w:rPr>
        <w:t>Haus- und Wohnungseigentümer bzw. Erbbauberechtigen</w:t>
      </w:r>
      <w:r w:rsidRPr="00052690">
        <w:rPr>
          <w:rFonts w:ascii="Tahoma" w:hAnsi="Tahoma" w:cs="Tahoma"/>
          <w:color w:val="000000"/>
        </w:rPr>
        <w:t xml:space="preserve">. Es handelt sich hierbei um </w:t>
      </w:r>
      <w:r w:rsidR="006A794F">
        <w:rPr>
          <w:rFonts w:ascii="Tahoma" w:hAnsi="Tahoma" w:cs="Tahoma"/>
          <w:color w:val="000000"/>
        </w:rPr>
        <w:t>Zuwendungen</w:t>
      </w:r>
      <w:r w:rsidRPr="00052690">
        <w:rPr>
          <w:rFonts w:ascii="Tahoma" w:hAnsi="Tahoma" w:cs="Tahoma"/>
          <w:color w:val="000000"/>
        </w:rPr>
        <w:t>, die eine freiwillige Leistung des Marktes darstellen, auf die kein Rechtsanspruch besteht. Ihre Bewilligung und Auszahlung kann nur im Rahmen der für diesen Zweck bereitgestellten Haushaltsmittel und nur bei Vorliegen der ge</w:t>
      </w:r>
      <w:r w:rsidR="00AA3A76">
        <w:rPr>
          <w:rFonts w:ascii="Tahoma" w:hAnsi="Tahoma" w:cs="Tahoma"/>
          <w:color w:val="000000"/>
        </w:rPr>
        <w:t>nannten</w:t>
      </w:r>
      <w:r w:rsidR="00052690">
        <w:rPr>
          <w:rFonts w:ascii="Tahoma" w:hAnsi="Tahoma" w:cs="Tahoma"/>
          <w:color w:val="000000"/>
        </w:rPr>
        <w:t xml:space="preserve"> </w:t>
      </w:r>
      <w:r w:rsidR="00AA3A76">
        <w:rPr>
          <w:rFonts w:ascii="Tahoma" w:hAnsi="Tahoma" w:cs="Tahoma"/>
          <w:color w:val="000000"/>
        </w:rPr>
        <w:t xml:space="preserve">und im Rahmen der Städtebauförderungsrichtlinie </w:t>
      </w:r>
      <w:r w:rsidR="00DB0AD8">
        <w:rPr>
          <w:rFonts w:ascii="Tahoma" w:hAnsi="Tahoma" w:cs="Tahoma"/>
          <w:color w:val="000000"/>
        </w:rPr>
        <w:t xml:space="preserve">(StBauFR2007) </w:t>
      </w:r>
      <w:r w:rsidR="00AA3A76">
        <w:rPr>
          <w:rFonts w:ascii="Tahoma" w:hAnsi="Tahoma" w:cs="Tahoma"/>
          <w:color w:val="000000"/>
        </w:rPr>
        <w:t xml:space="preserve">geforderten </w:t>
      </w:r>
      <w:r w:rsidR="00052690">
        <w:rPr>
          <w:rFonts w:ascii="Tahoma" w:hAnsi="Tahoma" w:cs="Tahoma"/>
          <w:color w:val="000000"/>
        </w:rPr>
        <w:t xml:space="preserve">Voraussetzungen </w:t>
      </w:r>
      <w:r w:rsidR="00DB0AD8">
        <w:rPr>
          <w:rFonts w:ascii="Tahoma" w:hAnsi="Tahoma" w:cs="Tahoma"/>
          <w:color w:val="000000"/>
        </w:rPr>
        <w:t xml:space="preserve">(siehe StBauFR 2007 Nr. 20.1) </w:t>
      </w:r>
      <w:r w:rsidR="00052690">
        <w:rPr>
          <w:rFonts w:ascii="Tahoma" w:hAnsi="Tahoma" w:cs="Tahoma"/>
          <w:color w:val="000000"/>
        </w:rPr>
        <w:t>erfolgen.</w:t>
      </w:r>
    </w:p>
    <w:p w:rsidR="00052690" w:rsidRPr="00052690" w:rsidRDefault="00052690" w:rsidP="00052690">
      <w:pPr>
        <w:autoSpaceDE w:val="0"/>
        <w:autoSpaceDN w:val="0"/>
        <w:adjustRightInd w:val="0"/>
        <w:spacing w:after="0" w:line="240" w:lineRule="auto"/>
        <w:jc w:val="both"/>
        <w:rPr>
          <w:rFonts w:ascii="Tahoma" w:hAnsi="Tahoma" w:cs="Tahoma"/>
          <w:color w:val="000000"/>
        </w:rPr>
      </w:pPr>
    </w:p>
    <w:p w:rsidR="00052690" w:rsidRDefault="001945A6" w:rsidP="00052690">
      <w:pPr>
        <w:pStyle w:val="Listenabsatz"/>
        <w:numPr>
          <w:ilvl w:val="0"/>
          <w:numId w:val="2"/>
        </w:numPr>
        <w:autoSpaceDE w:val="0"/>
        <w:autoSpaceDN w:val="0"/>
        <w:adjustRightInd w:val="0"/>
        <w:spacing w:after="0" w:line="240" w:lineRule="auto"/>
        <w:jc w:val="both"/>
        <w:rPr>
          <w:rFonts w:ascii="Tahoma" w:hAnsi="Tahoma" w:cs="Tahoma"/>
          <w:color w:val="000000"/>
        </w:rPr>
      </w:pPr>
      <w:r w:rsidRPr="00052690">
        <w:rPr>
          <w:rFonts w:ascii="Tahoma" w:hAnsi="Tahoma" w:cs="Tahoma"/>
          <w:color w:val="000000"/>
        </w:rPr>
        <w:t>Die Fördermittel werden zu 60 % aus Landesmitteln (Bayer. Städtebauförderungsprogramm) und zu 40 % aus Mitteln des Gemeindehaushaltes zur Verfügung gestellt.</w:t>
      </w:r>
    </w:p>
    <w:p w:rsidR="00052690" w:rsidRPr="00052690" w:rsidRDefault="00052690" w:rsidP="00052690">
      <w:pPr>
        <w:pStyle w:val="Listenabsatz"/>
        <w:rPr>
          <w:rFonts w:ascii="Tahoma" w:hAnsi="Tahoma" w:cs="Tahoma"/>
          <w:color w:val="000000"/>
        </w:rPr>
      </w:pPr>
    </w:p>
    <w:p w:rsidR="001945A6" w:rsidRPr="00052690" w:rsidRDefault="001945A6" w:rsidP="00052690">
      <w:pPr>
        <w:pStyle w:val="Listenabsatz"/>
        <w:numPr>
          <w:ilvl w:val="0"/>
          <w:numId w:val="2"/>
        </w:numPr>
        <w:autoSpaceDE w:val="0"/>
        <w:autoSpaceDN w:val="0"/>
        <w:adjustRightInd w:val="0"/>
        <w:spacing w:after="0" w:line="240" w:lineRule="auto"/>
        <w:jc w:val="both"/>
        <w:rPr>
          <w:rFonts w:ascii="Tahoma" w:hAnsi="Tahoma" w:cs="Tahoma"/>
          <w:color w:val="000000"/>
        </w:rPr>
      </w:pPr>
      <w:r w:rsidRPr="00052690">
        <w:rPr>
          <w:rFonts w:ascii="Tahoma" w:hAnsi="Tahoma" w:cs="Tahoma"/>
          <w:color w:val="000000"/>
        </w:rPr>
        <w:t xml:space="preserve">Die Höhe der Förderung unterliegt der Einzelfallprüfung und richtet sich zum einen nach Bedeutung und Lage des Gebäudes und zum anderen nach Baukostenhöhe und Qualität der </w:t>
      </w:r>
      <w:r w:rsidR="00DB0AD8">
        <w:rPr>
          <w:rFonts w:ascii="Tahoma" w:hAnsi="Tahoma" w:cs="Tahoma"/>
          <w:color w:val="000000"/>
        </w:rPr>
        <w:t>Maßnahmen</w:t>
      </w:r>
      <w:r w:rsidRPr="00052690">
        <w:rPr>
          <w:rFonts w:ascii="Tahoma" w:hAnsi="Tahoma" w:cs="Tahoma"/>
          <w:color w:val="000000"/>
        </w:rPr>
        <w:t xml:space="preserve">. Die konkrete Förderhöhe wird durch Marktgemeinderatsbeschluss festgelegt. Die max. Höhe der Förderung beträgt 30 % der zuwendungsfähigen Kosten, je Einzelobjekt höchstens </w:t>
      </w:r>
      <w:r w:rsidR="00DF7CE7">
        <w:rPr>
          <w:rFonts w:ascii="Tahoma" w:hAnsi="Tahoma" w:cs="Tahoma"/>
          <w:color w:val="000000"/>
        </w:rPr>
        <w:t xml:space="preserve">aber </w:t>
      </w:r>
      <w:r w:rsidRPr="00052690">
        <w:rPr>
          <w:rFonts w:ascii="Tahoma" w:hAnsi="Tahoma" w:cs="Tahoma"/>
          <w:color w:val="000000"/>
        </w:rPr>
        <w:t>10.000,00 €.</w:t>
      </w:r>
    </w:p>
    <w:p w:rsidR="00DF26E8" w:rsidRDefault="00DF26E8" w:rsidP="00447229">
      <w:pPr>
        <w:autoSpaceDE w:val="0"/>
        <w:autoSpaceDN w:val="0"/>
        <w:adjustRightInd w:val="0"/>
        <w:spacing w:after="0" w:line="240" w:lineRule="auto"/>
        <w:ind w:left="282" w:hanging="283"/>
        <w:jc w:val="both"/>
        <w:rPr>
          <w:rFonts w:ascii="Tahoma" w:hAnsi="Tahoma" w:cs="Tahoma"/>
          <w:color w:val="000000"/>
        </w:rPr>
      </w:pPr>
    </w:p>
    <w:p w:rsidR="00C225FD" w:rsidRPr="00DF26E8" w:rsidRDefault="00C225FD" w:rsidP="00447229">
      <w:pPr>
        <w:autoSpaceDE w:val="0"/>
        <w:autoSpaceDN w:val="0"/>
        <w:adjustRightInd w:val="0"/>
        <w:spacing w:after="0" w:line="240" w:lineRule="auto"/>
        <w:ind w:left="282" w:hanging="283"/>
        <w:jc w:val="both"/>
        <w:rPr>
          <w:rFonts w:ascii="Tahoma" w:hAnsi="Tahoma" w:cs="Tahoma"/>
          <w:color w:val="000000"/>
        </w:rPr>
      </w:pPr>
    </w:p>
    <w:p w:rsidR="00DF26E8" w:rsidRDefault="001945A6" w:rsidP="00447229">
      <w:pPr>
        <w:autoSpaceDE w:val="0"/>
        <w:autoSpaceDN w:val="0"/>
        <w:adjustRightInd w:val="0"/>
        <w:spacing w:after="0" w:line="240" w:lineRule="auto"/>
        <w:jc w:val="center"/>
        <w:rPr>
          <w:rFonts w:ascii="Tahoma" w:hAnsi="Tahoma" w:cs="Tahoma"/>
          <w:b/>
          <w:bCs/>
          <w:color w:val="000000"/>
        </w:rPr>
      </w:pPr>
      <w:r w:rsidRPr="001945A6">
        <w:rPr>
          <w:rFonts w:ascii="Tahoma" w:hAnsi="Tahoma" w:cs="Tahoma"/>
          <w:b/>
          <w:bCs/>
          <w:color w:val="000000"/>
        </w:rPr>
        <w:t xml:space="preserve">§ </w:t>
      </w:r>
      <w:r w:rsidR="007D4D07">
        <w:rPr>
          <w:rFonts w:ascii="Tahoma" w:hAnsi="Tahoma" w:cs="Tahoma"/>
          <w:b/>
          <w:bCs/>
          <w:color w:val="000000"/>
        </w:rPr>
        <w:t>6</w:t>
      </w:r>
    </w:p>
    <w:p w:rsidR="001945A6" w:rsidRDefault="001945A6" w:rsidP="00447229">
      <w:pPr>
        <w:autoSpaceDE w:val="0"/>
        <w:autoSpaceDN w:val="0"/>
        <w:adjustRightInd w:val="0"/>
        <w:spacing w:after="0" w:line="240" w:lineRule="auto"/>
        <w:jc w:val="center"/>
        <w:rPr>
          <w:rFonts w:ascii="Tahoma" w:hAnsi="Tahoma" w:cs="Tahoma"/>
          <w:b/>
          <w:bCs/>
          <w:color w:val="000000"/>
        </w:rPr>
      </w:pPr>
      <w:r w:rsidRPr="001945A6">
        <w:rPr>
          <w:rFonts w:ascii="Tahoma" w:hAnsi="Tahoma" w:cs="Tahoma"/>
          <w:b/>
          <w:bCs/>
          <w:color w:val="000000"/>
        </w:rPr>
        <w:t>Verfahren</w:t>
      </w:r>
    </w:p>
    <w:p w:rsidR="001945A6" w:rsidRPr="00DF7CE7" w:rsidRDefault="001945A6" w:rsidP="00DF7CE7">
      <w:pPr>
        <w:autoSpaceDE w:val="0"/>
        <w:autoSpaceDN w:val="0"/>
        <w:adjustRightInd w:val="0"/>
        <w:spacing w:after="0" w:line="240" w:lineRule="auto"/>
        <w:jc w:val="both"/>
        <w:rPr>
          <w:rFonts w:ascii="Tahoma" w:hAnsi="Tahoma" w:cs="Tahoma"/>
          <w:color w:val="000000"/>
        </w:rPr>
      </w:pPr>
    </w:p>
    <w:p w:rsidR="001162BE" w:rsidRDefault="001945A6" w:rsidP="001162BE">
      <w:pPr>
        <w:pStyle w:val="Listenabsatz"/>
        <w:numPr>
          <w:ilvl w:val="0"/>
          <w:numId w:val="3"/>
        </w:numPr>
        <w:autoSpaceDE w:val="0"/>
        <w:autoSpaceDN w:val="0"/>
        <w:adjustRightInd w:val="0"/>
        <w:spacing w:after="0" w:line="240" w:lineRule="auto"/>
        <w:jc w:val="both"/>
        <w:rPr>
          <w:rFonts w:ascii="Tahoma" w:hAnsi="Tahoma" w:cs="Tahoma"/>
          <w:color w:val="000000"/>
        </w:rPr>
      </w:pPr>
      <w:r w:rsidRPr="00D9235C">
        <w:rPr>
          <w:rFonts w:ascii="Tahoma" w:hAnsi="Tahoma" w:cs="Tahoma"/>
          <w:color w:val="000000"/>
        </w:rPr>
        <w:t>Vor Beginn der Bauarbeiten ist dem Markt Welden ein formloser Antrag auf Gewährung eines Zuschusses vorzulegen, dem folgende Unterlagen beizufügen sind:</w:t>
      </w:r>
    </w:p>
    <w:p w:rsidR="001162BE" w:rsidRPr="001162BE" w:rsidRDefault="001945A6" w:rsidP="001162BE">
      <w:pPr>
        <w:pStyle w:val="Listenabsatz"/>
        <w:numPr>
          <w:ilvl w:val="0"/>
          <w:numId w:val="7"/>
        </w:numPr>
        <w:autoSpaceDE w:val="0"/>
        <w:autoSpaceDN w:val="0"/>
        <w:adjustRightInd w:val="0"/>
        <w:spacing w:after="0" w:line="240" w:lineRule="auto"/>
        <w:jc w:val="both"/>
        <w:rPr>
          <w:rFonts w:ascii="Tahoma" w:hAnsi="Tahoma" w:cs="Tahoma"/>
          <w:color w:val="000000"/>
        </w:rPr>
      </w:pPr>
      <w:r w:rsidRPr="001162BE">
        <w:rPr>
          <w:rFonts w:ascii="Tahoma" w:hAnsi="Tahoma" w:cs="Tahoma"/>
          <w:color w:val="000000"/>
        </w:rPr>
        <w:t>Fassadenansichten im Maßstab 1 : 100</w:t>
      </w:r>
      <w:r w:rsidR="00DB0AD8">
        <w:rPr>
          <w:rFonts w:ascii="Tahoma" w:hAnsi="Tahoma" w:cs="Tahoma"/>
          <w:color w:val="000000"/>
        </w:rPr>
        <w:t xml:space="preserve"> bzw. aussagekräftige Grundrisse</w:t>
      </w:r>
    </w:p>
    <w:p w:rsidR="001162BE" w:rsidRDefault="00DB0AD8" w:rsidP="001162BE">
      <w:pPr>
        <w:pStyle w:val="Listenabsatz"/>
        <w:numPr>
          <w:ilvl w:val="0"/>
          <w:numId w:val="7"/>
        </w:numPr>
        <w:autoSpaceDE w:val="0"/>
        <w:autoSpaceDN w:val="0"/>
        <w:adjustRightInd w:val="0"/>
        <w:spacing w:after="0" w:line="240" w:lineRule="auto"/>
        <w:jc w:val="both"/>
        <w:rPr>
          <w:rFonts w:ascii="Tahoma" w:hAnsi="Tahoma" w:cs="Tahoma"/>
          <w:color w:val="000000"/>
        </w:rPr>
      </w:pPr>
      <w:r>
        <w:rPr>
          <w:rFonts w:ascii="Tahoma" w:hAnsi="Tahoma" w:cs="Tahoma"/>
          <w:color w:val="000000"/>
        </w:rPr>
        <w:t>kurze Maßnahmen</w:t>
      </w:r>
      <w:r w:rsidR="001945A6" w:rsidRPr="001945A6">
        <w:rPr>
          <w:rFonts w:ascii="Tahoma" w:hAnsi="Tahoma" w:cs="Tahoma"/>
          <w:color w:val="000000"/>
        </w:rPr>
        <w:t>beschreibung</w:t>
      </w:r>
    </w:p>
    <w:p w:rsidR="001162BE" w:rsidRDefault="001945A6" w:rsidP="001162BE">
      <w:pPr>
        <w:pStyle w:val="Listenabsatz"/>
        <w:numPr>
          <w:ilvl w:val="0"/>
          <w:numId w:val="7"/>
        </w:numPr>
        <w:autoSpaceDE w:val="0"/>
        <w:autoSpaceDN w:val="0"/>
        <w:adjustRightInd w:val="0"/>
        <w:spacing w:after="0" w:line="240" w:lineRule="auto"/>
        <w:jc w:val="both"/>
        <w:rPr>
          <w:rFonts w:ascii="Tahoma" w:hAnsi="Tahoma" w:cs="Tahoma"/>
          <w:color w:val="000000"/>
        </w:rPr>
      </w:pPr>
      <w:r w:rsidRPr="001945A6">
        <w:rPr>
          <w:rFonts w:ascii="Tahoma" w:hAnsi="Tahoma" w:cs="Tahoma"/>
          <w:color w:val="000000"/>
        </w:rPr>
        <w:t>detai</w:t>
      </w:r>
      <w:r w:rsidR="00425EC1" w:rsidRPr="00D9235C">
        <w:rPr>
          <w:rFonts w:ascii="Tahoma" w:hAnsi="Tahoma" w:cs="Tahoma"/>
          <w:color w:val="000000"/>
        </w:rPr>
        <w:t>l</w:t>
      </w:r>
      <w:r w:rsidRPr="001945A6">
        <w:rPr>
          <w:rFonts w:ascii="Tahoma" w:hAnsi="Tahoma" w:cs="Tahoma"/>
          <w:color w:val="000000"/>
        </w:rPr>
        <w:t>lierte Kostenschätzung</w:t>
      </w:r>
    </w:p>
    <w:p w:rsidR="009247D8" w:rsidRDefault="001162BE" w:rsidP="001162BE">
      <w:pPr>
        <w:pStyle w:val="Listenabsatz"/>
        <w:numPr>
          <w:ilvl w:val="0"/>
          <w:numId w:val="7"/>
        </w:numPr>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mind. </w:t>
      </w:r>
      <w:r w:rsidR="00DB0AD8">
        <w:rPr>
          <w:rFonts w:ascii="Tahoma" w:hAnsi="Tahoma" w:cs="Tahoma"/>
          <w:color w:val="000000"/>
        </w:rPr>
        <w:t>drei</w:t>
      </w:r>
      <w:r w:rsidR="001945A6" w:rsidRPr="001945A6">
        <w:rPr>
          <w:rFonts w:ascii="Tahoma" w:hAnsi="Tahoma" w:cs="Tahoma"/>
          <w:color w:val="000000"/>
        </w:rPr>
        <w:t xml:space="preserve"> Kostenangebot</w:t>
      </w:r>
      <w:r w:rsidR="002A189D">
        <w:rPr>
          <w:rFonts w:ascii="Tahoma" w:hAnsi="Tahoma" w:cs="Tahoma"/>
          <w:color w:val="000000"/>
        </w:rPr>
        <w:t>e</w:t>
      </w:r>
      <w:r w:rsidR="001945A6" w:rsidRPr="001945A6">
        <w:rPr>
          <w:rFonts w:ascii="Tahoma" w:hAnsi="Tahoma" w:cs="Tahoma"/>
          <w:color w:val="000000"/>
        </w:rPr>
        <w:t xml:space="preserve"> von Handwerksbetrieben je betroffenem Gewerk</w:t>
      </w:r>
      <w:r w:rsidR="00EC6E0A">
        <w:rPr>
          <w:rFonts w:ascii="Tahoma" w:hAnsi="Tahoma" w:cs="Tahoma"/>
          <w:color w:val="000000"/>
        </w:rPr>
        <w:t xml:space="preserve"> (ggf. Rücksprache mit VOB-Stelle, ob bei geringeren Beträgen weniger Angebote ausreichen)</w:t>
      </w:r>
    </w:p>
    <w:p w:rsidR="009247D8" w:rsidRPr="009247D8" w:rsidRDefault="009247D8" w:rsidP="009247D8">
      <w:pPr>
        <w:pStyle w:val="Listenabsatz"/>
        <w:rPr>
          <w:rFonts w:ascii="Tahoma" w:hAnsi="Tahoma" w:cs="Tahoma"/>
          <w:color w:val="000000"/>
        </w:rPr>
      </w:pPr>
    </w:p>
    <w:p w:rsidR="009247D8" w:rsidRPr="009247D8" w:rsidRDefault="001945A6" w:rsidP="001162BE">
      <w:pPr>
        <w:pStyle w:val="Listenabsatz"/>
        <w:numPr>
          <w:ilvl w:val="0"/>
          <w:numId w:val="3"/>
        </w:numPr>
        <w:autoSpaceDE w:val="0"/>
        <w:autoSpaceDN w:val="0"/>
        <w:adjustRightInd w:val="0"/>
        <w:spacing w:after="0" w:line="240" w:lineRule="auto"/>
        <w:jc w:val="both"/>
        <w:rPr>
          <w:rFonts w:ascii="Tahoma" w:hAnsi="Tahoma" w:cs="Tahoma"/>
          <w:color w:val="000000"/>
        </w:rPr>
      </w:pPr>
      <w:r w:rsidRPr="00D9235C">
        <w:rPr>
          <w:rFonts w:ascii="Tahoma" w:hAnsi="Tahoma" w:cs="Tahoma"/>
        </w:rPr>
        <w:t>Maßnahmen dürfen grundsätzlich erst nach schriftlicher Zustimmung des Marktes Welden begonnen werden; Voraussetzung ist dafür das Einverneh</w:t>
      </w:r>
      <w:r w:rsidR="00D12BC7" w:rsidRPr="00D9235C">
        <w:rPr>
          <w:rFonts w:ascii="Tahoma" w:hAnsi="Tahoma" w:cs="Tahoma"/>
        </w:rPr>
        <w:t>men der Regierung von Schwaben.</w:t>
      </w:r>
    </w:p>
    <w:p w:rsidR="009247D8" w:rsidRDefault="009247D8" w:rsidP="009247D8">
      <w:pPr>
        <w:pStyle w:val="Listenabsatz"/>
        <w:autoSpaceDE w:val="0"/>
        <w:autoSpaceDN w:val="0"/>
        <w:adjustRightInd w:val="0"/>
        <w:spacing w:after="0" w:line="240" w:lineRule="auto"/>
        <w:ind w:left="360"/>
        <w:jc w:val="both"/>
        <w:rPr>
          <w:rFonts w:ascii="Tahoma" w:hAnsi="Tahoma" w:cs="Tahoma"/>
          <w:color w:val="000000"/>
        </w:rPr>
      </w:pPr>
    </w:p>
    <w:p w:rsidR="001945A6" w:rsidRPr="00D9235C" w:rsidRDefault="003C40E5" w:rsidP="001162BE">
      <w:pPr>
        <w:pStyle w:val="Listenabsatz"/>
        <w:numPr>
          <w:ilvl w:val="0"/>
          <w:numId w:val="3"/>
        </w:numPr>
        <w:autoSpaceDE w:val="0"/>
        <w:autoSpaceDN w:val="0"/>
        <w:adjustRightInd w:val="0"/>
        <w:spacing w:after="0" w:line="240" w:lineRule="auto"/>
        <w:jc w:val="both"/>
        <w:rPr>
          <w:rFonts w:ascii="Tahoma" w:hAnsi="Tahoma" w:cs="Tahoma"/>
          <w:color w:val="000000"/>
        </w:rPr>
      </w:pPr>
      <w:r>
        <w:rPr>
          <w:rFonts w:ascii="Tahoma" w:hAnsi="Tahoma" w:cs="Tahoma"/>
          <w:color w:val="000000"/>
        </w:rPr>
        <w:t>Innerhalb von drei Monaten n</w:t>
      </w:r>
      <w:r w:rsidR="001945A6" w:rsidRPr="00D9235C">
        <w:rPr>
          <w:rFonts w:ascii="Tahoma" w:hAnsi="Tahoma" w:cs="Tahoma"/>
          <w:color w:val="000000"/>
        </w:rPr>
        <w:t>ach Abschlu</w:t>
      </w:r>
      <w:r w:rsidR="00425EC1" w:rsidRPr="00D9235C">
        <w:rPr>
          <w:rFonts w:ascii="Tahoma" w:hAnsi="Tahoma" w:cs="Tahoma"/>
          <w:color w:val="000000"/>
        </w:rPr>
        <w:t>ss</w:t>
      </w:r>
      <w:r w:rsidR="001945A6" w:rsidRPr="00D9235C">
        <w:rPr>
          <w:rFonts w:ascii="Tahoma" w:hAnsi="Tahoma" w:cs="Tahoma"/>
          <w:color w:val="000000"/>
        </w:rPr>
        <w:t xml:space="preserve"> der Arbeiten </w:t>
      </w:r>
      <w:r>
        <w:rPr>
          <w:rFonts w:ascii="Tahoma" w:hAnsi="Tahoma" w:cs="Tahoma"/>
          <w:color w:val="000000"/>
        </w:rPr>
        <w:t xml:space="preserve">ist </w:t>
      </w:r>
      <w:r w:rsidR="001945A6" w:rsidRPr="00D9235C">
        <w:rPr>
          <w:rFonts w:ascii="Tahoma" w:hAnsi="Tahoma" w:cs="Tahoma"/>
          <w:color w:val="000000"/>
        </w:rPr>
        <w:t xml:space="preserve">eine Baukostenzusammenstellung mit sämtlichen Originalrechnungen </w:t>
      </w:r>
      <w:r w:rsidR="004F0D47">
        <w:rPr>
          <w:rFonts w:ascii="Tahoma" w:hAnsi="Tahoma" w:cs="Tahoma"/>
          <w:color w:val="000000"/>
        </w:rPr>
        <w:t xml:space="preserve">und Überweisungsbelegen </w:t>
      </w:r>
      <w:r w:rsidR="001945A6" w:rsidRPr="00D9235C">
        <w:rPr>
          <w:rFonts w:ascii="Tahoma" w:hAnsi="Tahoma" w:cs="Tahoma"/>
          <w:color w:val="000000"/>
        </w:rPr>
        <w:t>bei</w:t>
      </w:r>
      <w:r w:rsidR="006C1780">
        <w:rPr>
          <w:rFonts w:ascii="Tahoma" w:hAnsi="Tahoma" w:cs="Tahoma"/>
          <w:color w:val="000000"/>
        </w:rPr>
        <w:t xml:space="preserve">m Markt Welden vorzulegen. Nach Prüfung der Unterlagen </w:t>
      </w:r>
      <w:r w:rsidR="001945A6" w:rsidRPr="00D9235C">
        <w:rPr>
          <w:rFonts w:ascii="Tahoma" w:hAnsi="Tahoma" w:cs="Tahoma"/>
          <w:color w:val="000000"/>
        </w:rPr>
        <w:t xml:space="preserve">wird der </w:t>
      </w:r>
      <w:r w:rsidR="00D12BC7" w:rsidRPr="00D9235C">
        <w:rPr>
          <w:rFonts w:ascii="Tahoma" w:hAnsi="Tahoma" w:cs="Tahoma"/>
          <w:color w:val="000000"/>
        </w:rPr>
        <w:t>Zuschuss</w:t>
      </w:r>
      <w:r w:rsidR="001945A6" w:rsidRPr="00D9235C">
        <w:rPr>
          <w:rFonts w:ascii="Tahoma" w:hAnsi="Tahoma" w:cs="Tahoma"/>
          <w:color w:val="000000"/>
        </w:rPr>
        <w:t xml:space="preserve"> ausbezahlt, sofern aus dem festgelegten Jahreskontingent noch Zuschu</w:t>
      </w:r>
      <w:r w:rsidR="00D12BC7" w:rsidRPr="00D9235C">
        <w:rPr>
          <w:rFonts w:ascii="Tahoma" w:hAnsi="Tahoma" w:cs="Tahoma"/>
          <w:color w:val="000000"/>
        </w:rPr>
        <w:t>ss</w:t>
      </w:r>
      <w:r w:rsidR="001945A6" w:rsidRPr="00D9235C">
        <w:rPr>
          <w:rFonts w:ascii="Tahoma" w:hAnsi="Tahoma" w:cs="Tahoma"/>
          <w:color w:val="000000"/>
        </w:rPr>
        <w:t>mittel zur Verfügung stehen; nichtausbezahlte Zuschüsse werde</w:t>
      </w:r>
      <w:r w:rsidR="00132F65" w:rsidRPr="00D9235C">
        <w:rPr>
          <w:rFonts w:ascii="Tahoma" w:hAnsi="Tahoma" w:cs="Tahoma"/>
          <w:color w:val="000000"/>
        </w:rPr>
        <w:t>n für das Folgejahr vorgemerkt.</w:t>
      </w:r>
    </w:p>
    <w:p w:rsidR="00DF26E8" w:rsidRDefault="00DF26E8" w:rsidP="00447229">
      <w:pPr>
        <w:autoSpaceDE w:val="0"/>
        <w:autoSpaceDN w:val="0"/>
        <w:adjustRightInd w:val="0"/>
        <w:spacing w:after="0" w:line="240" w:lineRule="auto"/>
        <w:ind w:left="282" w:hanging="283"/>
        <w:jc w:val="both"/>
        <w:rPr>
          <w:rFonts w:ascii="Tahoma" w:hAnsi="Tahoma" w:cs="Tahoma"/>
          <w:color w:val="000000"/>
        </w:rPr>
      </w:pPr>
    </w:p>
    <w:p w:rsidR="00C225FD" w:rsidRPr="00DF26E8" w:rsidRDefault="00C225FD" w:rsidP="00447229">
      <w:pPr>
        <w:autoSpaceDE w:val="0"/>
        <w:autoSpaceDN w:val="0"/>
        <w:adjustRightInd w:val="0"/>
        <w:spacing w:after="0" w:line="240" w:lineRule="auto"/>
        <w:ind w:left="282" w:hanging="283"/>
        <w:jc w:val="both"/>
        <w:rPr>
          <w:rFonts w:ascii="Tahoma" w:hAnsi="Tahoma" w:cs="Tahoma"/>
          <w:color w:val="000000"/>
        </w:rPr>
      </w:pPr>
    </w:p>
    <w:p w:rsidR="00DF26E8" w:rsidRDefault="00132F65" w:rsidP="00447229">
      <w:pPr>
        <w:autoSpaceDE w:val="0"/>
        <w:autoSpaceDN w:val="0"/>
        <w:adjustRightInd w:val="0"/>
        <w:spacing w:after="0" w:line="240" w:lineRule="auto"/>
        <w:jc w:val="center"/>
        <w:rPr>
          <w:rFonts w:ascii="Tahoma" w:hAnsi="Tahoma" w:cs="Tahoma"/>
          <w:b/>
          <w:bCs/>
          <w:color w:val="000000"/>
        </w:rPr>
      </w:pPr>
      <w:r w:rsidRPr="00132F65">
        <w:rPr>
          <w:rFonts w:ascii="Tahoma" w:hAnsi="Tahoma" w:cs="Tahoma"/>
          <w:b/>
          <w:bCs/>
          <w:color w:val="000000"/>
        </w:rPr>
        <w:lastRenderedPageBreak/>
        <w:t xml:space="preserve">§ </w:t>
      </w:r>
      <w:r w:rsidR="007D4D07">
        <w:rPr>
          <w:rFonts w:ascii="Tahoma" w:hAnsi="Tahoma" w:cs="Tahoma"/>
          <w:b/>
          <w:bCs/>
          <w:color w:val="000000"/>
        </w:rPr>
        <w:t>7</w:t>
      </w:r>
    </w:p>
    <w:p w:rsidR="00DF26E8" w:rsidRDefault="00132F65" w:rsidP="00447229">
      <w:pPr>
        <w:autoSpaceDE w:val="0"/>
        <w:autoSpaceDN w:val="0"/>
        <w:adjustRightInd w:val="0"/>
        <w:spacing w:after="0" w:line="240" w:lineRule="auto"/>
        <w:jc w:val="center"/>
        <w:rPr>
          <w:rFonts w:ascii="Tahoma" w:hAnsi="Tahoma" w:cs="Tahoma"/>
          <w:b/>
          <w:bCs/>
          <w:color w:val="000000"/>
        </w:rPr>
      </w:pPr>
      <w:r w:rsidRPr="00132F65">
        <w:rPr>
          <w:rFonts w:ascii="Tahoma" w:hAnsi="Tahoma" w:cs="Tahoma"/>
          <w:b/>
          <w:bCs/>
          <w:color w:val="000000"/>
        </w:rPr>
        <w:t>Fördervolumen</w:t>
      </w:r>
    </w:p>
    <w:p w:rsidR="00132F65" w:rsidRPr="00132F65" w:rsidRDefault="00132F65" w:rsidP="00447229">
      <w:pPr>
        <w:autoSpaceDE w:val="0"/>
        <w:autoSpaceDN w:val="0"/>
        <w:adjustRightInd w:val="0"/>
        <w:spacing w:after="0" w:line="240" w:lineRule="auto"/>
        <w:jc w:val="both"/>
        <w:rPr>
          <w:rFonts w:ascii="Tahoma" w:hAnsi="Tahoma" w:cs="Tahoma"/>
          <w:color w:val="000000"/>
        </w:rPr>
      </w:pPr>
      <w:r w:rsidRPr="00132F65">
        <w:rPr>
          <w:rFonts w:ascii="Tahoma" w:hAnsi="Tahoma" w:cs="Tahoma"/>
          <w:b/>
          <w:bCs/>
          <w:color w:val="000000"/>
        </w:rPr>
        <w:t xml:space="preserve"> </w:t>
      </w:r>
    </w:p>
    <w:p w:rsidR="00DF26E8" w:rsidRDefault="00132F65" w:rsidP="00447229">
      <w:pPr>
        <w:autoSpaceDE w:val="0"/>
        <w:autoSpaceDN w:val="0"/>
        <w:adjustRightInd w:val="0"/>
        <w:spacing w:after="0" w:line="240" w:lineRule="auto"/>
        <w:jc w:val="both"/>
        <w:rPr>
          <w:rFonts w:ascii="Tahoma" w:hAnsi="Tahoma" w:cs="Tahoma"/>
          <w:color w:val="000000"/>
        </w:rPr>
      </w:pPr>
      <w:r w:rsidRPr="00132F65">
        <w:rPr>
          <w:rFonts w:ascii="Tahoma" w:hAnsi="Tahoma" w:cs="Tahoma"/>
          <w:color w:val="000000"/>
        </w:rPr>
        <w:t xml:space="preserve">Das </w:t>
      </w:r>
      <w:r w:rsidR="00375671">
        <w:rPr>
          <w:rFonts w:ascii="Tahoma" w:hAnsi="Tahoma" w:cs="Tahoma"/>
          <w:color w:val="000000"/>
        </w:rPr>
        <w:t xml:space="preserve">kommunale </w:t>
      </w:r>
      <w:r w:rsidRPr="00132F65">
        <w:rPr>
          <w:rFonts w:ascii="Tahoma" w:hAnsi="Tahoma" w:cs="Tahoma"/>
          <w:color w:val="000000"/>
        </w:rPr>
        <w:t xml:space="preserve">Fördervolumen für dieses Programm wird zunächst auf jährlich 25.000,00 </w:t>
      </w:r>
      <w:r w:rsidRPr="00DF26E8">
        <w:rPr>
          <w:rFonts w:ascii="Tahoma" w:hAnsi="Tahoma" w:cs="Tahoma"/>
          <w:color w:val="000000"/>
        </w:rPr>
        <w:t xml:space="preserve">€ </w:t>
      </w:r>
      <w:r w:rsidRPr="00132F65">
        <w:rPr>
          <w:rFonts w:ascii="Tahoma" w:hAnsi="Tahoma" w:cs="Tahoma"/>
          <w:color w:val="000000"/>
        </w:rPr>
        <w:t>festgesetzt.</w:t>
      </w:r>
    </w:p>
    <w:p w:rsidR="00132F65" w:rsidRDefault="00132F65" w:rsidP="00447229">
      <w:pPr>
        <w:autoSpaceDE w:val="0"/>
        <w:autoSpaceDN w:val="0"/>
        <w:adjustRightInd w:val="0"/>
        <w:spacing w:after="0" w:line="240" w:lineRule="auto"/>
        <w:jc w:val="both"/>
        <w:rPr>
          <w:rFonts w:ascii="Tahoma" w:hAnsi="Tahoma" w:cs="Tahoma"/>
          <w:color w:val="000000"/>
        </w:rPr>
      </w:pPr>
      <w:r w:rsidRPr="00132F65">
        <w:rPr>
          <w:rFonts w:ascii="Tahoma" w:hAnsi="Tahoma" w:cs="Tahoma"/>
          <w:color w:val="000000"/>
        </w:rPr>
        <w:t xml:space="preserve"> </w:t>
      </w:r>
    </w:p>
    <w:p w:rsidR="00C225FD" w:rsidRDefault="00C225FD" w:rsidP="00447229">
      <w:pPr>
        <w:autoSpaceDE w:val="0"/>
        <w:autoSpaceDN w:val="0"/>
        <w:adjustRightInd w:val="0"/>
        <w:spacing w:after="0" w:line="240" w:lineRule="auto"/>
        <w:jc w:val="both"/>
        <w:rPr>
          <w:rFonts w:ascii="Tahoma" w:hAnsi="Tahoma" w:cs="Tahoma"/>
          <w:color w:val="000000"/>
        </w:rPr>
      </w:pPr>
    </w:p>
    <w:p w:rsidR="00337856" w:rsidRDefault="00337856" w:rsidP="00447229">
      <w:pPr>
        <w:autoSpaceDE w:val="0"/>
        <w:autoSpaceDN w:val="0"/>
        <w:adjustRightInd w:val="0"/>
        <w:spacing w:after="0" w:line="240" w:lineRule="auto"/>
        <w:jc w:val="both"/>
        <w:rPr>
          <w:rFonts w:ascii="Tahoma" w:hAnsi="Tahoma" w:cs="Tahoma"/>
          <w:color w:val="000000"/>
        </w:rPr>
      </w:pPr>
    </w:p>
    <w:p w:rsidR="00337856" w:rsidRDefault="00337856" w:rsidP="00447229">
      <w:pPr>
        <w:autoSpaceDE w:val="0"/>
        <w:autoSpaceDN w:val="0"/>
        <w:adjustRightInd w:val="0"/>
        <w:spacing w:after="0" w:line="240" w:lineRule="auto"/>
        <w:jc w:val="both"/>
        <w:rPr>
          <w:rFonts w:ascii="Tahoma" w:hAnsi="Tahoma" w:cs="Tahoma"/>
          <w:color w:val="000000"/>
        </w:rPr>
      </w:pPr>
    </w:p>
    <w:p w:rsidR="000F4272" w:rsidRDefault="000F4272" w:rsidP="00447229">
      <w:pPr>
        <w:autoSpaceDE w:val="0"/>
        <w:autoSpaceDN w:val="0"/>
        <w:adjustRightInd w:val="0"/>
        <w:spacing w:after="0" w:line="240" w:lineRule="auto"/>
        <w:jc w:val="both"/>
        <w:rPr>
          <w:rFonts w:ascii="Tahoma" w:hAnsi="Tahoma" w:cs="Tahoma"/>
          <w:color w:val="000000"/>
        </w:rPr>
      </w:pPr>
    </w:p>
    <w:p w:rsidR="000F4272" w:rsidRDefault="000F4272" w:rsidP="00447229">
      <w:pPr>
        <w:autoSpaceDE w:val="0"/>
        <w:autoSpaceDN w:val="0"/>
        <w:adjustRightInd w:val="0"/>
        <w:spacing w:after="0" w:line="240" w:lineRule="auto"/>
        <w:jc w:val="both"/>
        <w:rPr>
          <w:rFonts w:ascii="Tahoma" w:hAnsi="Tahoma" w:cs="Tahoma"/>
          <w:color w:val="000000"/>
        </w:rPr>
      </w:pPr>
    </w:p>
    <w:p w:rsidR="00337856" w:rsidRPr="00132F65" w:rsidRDefault="00337856" w:rsidP="00447229">
      <w:pPr>
        <w:autoSpaceDE w:val="0"/>
        <w:autoSpaceDN w:val="0"/>
        <w:adjustRightInd w:val="0"/>
        <w:spacing w:after="0" w:line="240" w:lineRule="auto"/>
        <w:jc w:val="both"/>
        <w:rPr>
          <w:rFonts w:ascii="Tahoma" w:hAnsi="Tahoma" w:cs="Tahoma"/>
          <w:color w:val="000000"/>
        </w:rPr>
      </w:pPr>
    </w:p>
    <w:p w:rsidR="00DF26E8" w:rsidRDefault="00132F65" w:rsidP="00447229">
      <w:pPr>
        <w:autoSpaceDE w:val="0"/>
        <w:autoSpaceDN w:val="0"/>
        <w:adjustRightInd w:val="0"/>
        <w:spacing w:after="0" w:line="240" w:lineRule="auto"/>
        <w:jc w:val="center"/>
        <w:rPr>
          <w:rFonts w:ascii="Tahoma" w:hAnsi="Tahoma" w:cs="Tahoma"/>
          <w:b/>
          <w:bCs/>
          <w:color w:val="000000"/>
        </w:rPr>
      </w:pPr>
      <w:r w:rsidRPr="00132F65">
        <w:rPr>
          <w:rFonts w:ascii="Tahoma" w:hAnsi="Tahoma" w:cs="Tahoma"/>
          <w:b/>
          <w:bCs/>
          <w:color w:val="000000"/>
        </w:rPr>
        <w:t xml:space="preserve">§ </w:t>
      </w:r>
      <w:r w:rsidR="007D4D07">
        <w:rPr>
          <w:rFonts w:ascii="Tahoma" w:hAnsi="Tahoma" w:cs="Tahoma"/>
          <w:b/>
          <w:bCs/>
          <w:color w:val="000000"/>
        </w:rPr>
        <w:t>8</w:t>
      </w:r>
    </w:p>
    <w:p w:rsidR="00132F65" w:rsidRDefault="00132F65" w:rsidP="00447229">
      <w:pPr>
        <w:autoSpaceDE w:val="0"/>
        <w:autoSpaceDN w:val="0"/>
        <w:adjustRightInd w:val="0"/>
        <w:spacing w:after="0" w:line="240" w:lineRule="auto"/>
        <w:jc w:val="center"/>
        <w:rPr>
          <w:rFonts w:ascii="Tahoma" w:hAnsi="Tahoma" w:cs="Tahoma"/>
          <w:b/>
          <w:bCs/>
          <w:color w:val="000000"/>
        </w:rPr>
      </w:pPr>
      <w:r w:rsidRPr="00132F65">
        <w:rPr>
          <w:rFonts w:ascii="Tahoma" w:hAnsi="Tahoma" w:cs="Tahoma"/>
          <w:b/>
          <w:bCs/>
          <w:color w:val="000000"/>
        </w:rPr>
        <w:t>Inkrafttreten</w:t>
      </w:r>
    </w:p>
    <w:p w:rsidR="00DF26E8" w:rsidRPr="00132F65" w:rsidRDefault="00DF26E8" w:rsidP="00447229">
      <w:pPr>
        <w:autoSpaceDE w:val="0"/>
        <w:autoSpaceDN w:val="0"/>
        <w:adjustRightInd w:val="0"/>
        <w:spacing w:after="0" w:line="240" w:lineRule="auto"/>
        <w:jc w:val="both"/>
        <w:rPr>
          <w:rFonts w:ascii="Tahoma" w:hAnsi="Tahoma" w:cs="Tahoma"/>
          <w:color w:val="000000"/>
        </w:rPr>
      </w:pPr>
    </w:p>
    <w:p w:rsidR="00132F65" w:rsidRPr="001945A6" w:rsidRDefault="00132F65" w:rsidP="00447229">
      <w:pPr>
        <w:autoSpaceDE w:val="0"/>
        <w:autoSpaceDN w:val="0"/>
        <w:adjustRightInd w:val="0"/>
        <w:spacing w:after="0" w:line="240" w:lineRule="auto"/>
        <w:ind w:left="282" w:hanging="283"/>
        <w:jc w:val="both"/>
        <w:rPr>
          <w:rFonts w:ascii="Tahoma" w:hAnsi="Tahoma" w:cs="Tahoma"/>
          <w:color w:val="000000"/>
        </w:rPr>
      </w:pPr>
      <w:r w:rsidRPr="00DF26E8">
        <w:rPr>
          <w:rFonts w:ascii="Tahoma" w:hAnsi="Tahoma" w:cs="Tahoma"/>
          <w:color w:val="000000"/>
        </w:rPr>
        <w:t>Diese Richtlinien treten mit ihrer Bekanntmachung in Kraft.</w:t>
      </w:r>
    </w:p>
    <w:p w:rsidR="00C70493" w:rsidRDefault="00C70493" w:rsidP="00132F65">
      <w:pPr>
        <w:autoSpaceDE w:val="0"/>
        <w:autoSpaceDN w:val="0"/>
        <w:adjustRightInd w:val="0"/>
        <w:spacing w:after="0" w:line="240" w:lineRule="auto"/>
        <w:rPr>
          <w:rFonts w:ascii="Tahoma" w:hAnsi="Tahoma" w:cs="Tahoma"/>
          <w:color w:val="000000"/>
        </w:rPr>
      </w:pPr>
    </w:p>
    <w:p w:rsidR="00C70493" w:rsidRDefault="00C70493" w:rsidP="00132F65">
      <w:pPr>
        <w:autoSpaceDE w:val="0"/>
        <w:autoSpaceDN w:val="0"/>
        <w:adjustRightInd w:val="0"/>
        <w:spacing w:after="0" w:line="240" w:lineRule="auto"/>
        <w:rPr>
          <w:rFonts w:ascii="Tahoma" w:hAnsi="Tahoma" w:cs="Tahoma"/>
          <w:color w:val="000000"/>
        </w:rPr>
      </w:pPr>
    </w:p>
    <w:p w:rsidR="00C70493" w:rsidRDefault="00C70493" w:rsidP="00132F65">
      <w:pPr>
        <w:autoSpaceDE w:val="0"/>
        <w:autoSpaceDN w:val="0"/>
        <w:adjustRightInd w:val="0"/>
        <w:spacing w:after="0" w:line="240" w:lineRule="auto"/>
        <w:rPr>
          <w:rFonts w:ascii="Tahoma" w:hAnsi="Tahoma" w:cs="Tahoma"/>
          <w:color w:val="000000"/>
        </w:rPr>
      </w:pPr>
    </w:p>
    <w:p w:rsidR="00C70493" w:rsidRDefault="00C70493" w:rsidP="00132F65">
      <w:pPr>
        <w:autoSpaceDE w:val="0"/>
        <w:autoSpaceDN w:val="0"/>
        <w:adjustRightInd w:val="0"/>
        <w:spacing w:after="0" w:line="240" w:lineRule="auto"/>
        <w:rPr>
          <w:rFonts w:ascii="Tahoma" w:hAnsi="Tahoma" w:cs="Tahoma"/>
          <w:color w:val="000000"/>
        </w:rPr>
      </w:pPr>
    </w:p>
    <w:p w:rsidR="00132F65" w:rsidRPr="00132F65" w:rsidRDefault="00C70493" w:rsidP="00132F65">
      <w:pPr>
        <w:autoSpaceDE w:val="0"/>
        <w:autoSpaceDN w:val="0"/>
        <w:adjustRightInd w:val="0"/>
        <w:spacing w:after="0" w:line="240" w:lineRule="auto"/>
        <w:rPr>
          <w:rFonts w:ascii="Tahoma" w:hAnsi="Tahoma" w:cs="Tahoma"/>
          <w:color w:val="000000"/>
        </w:rPr>
      </w:pPr>
      <w:r>
        <w:rPr>
          <w:rFonts w:ascii="Tahoma" w:hAnsi="Tahoma" w:cs="Tahoma"/>
          <w:color w:val="000000"/>
        </w:rPr>
        <w:t>Welden</w:t>
      </w:r>
      <w:r w:rsidR="00132F65" w:rsidRPr="00132F65">
        <w:rPr>
          <w:rFonts w:ascii="Tahoma" w:hAnsi="Tahoma" w:cs="Tahoma"/>
          <w:color w:val="000000"/>
        </w:rPr>
        <w:t>,</w:t>
      </w:r>
      <w:r>
        <w:rPr>
          <w:rFonts w:ascii="Tahoma" w:hAnsi="Tahoma" w:cs="Tahoma"/>
          <w:color w:val="000000"/>
        </w:rPr>
        <w:t xml:space="preserve"> den </w:t>
      </w:r>
      <w:r w:rsidR="00132F65" w:rsidRPr="00132F65">
        <w:rPr>
          <w:rFonts w:ascii="Tahoma" w:hAnsi="Tahoma" w:cs="Tahoma"/>
          <w:color w:val="000000"/>
        </w:rPr>
        <w:t xml:space="preserve"> </w:t>
      </w:r>
      <w:bookmarkStart w:id="0" w:name="_GoBack"/>
      <w:bookmarkEnd w:id="0"/>
    </w:p>
    <w:p w:rsidR="00C70493" w:rsidRDefault="00C70493" w:rsidP="00132F65">
      <w:pPr>
        <w:autoSpaceDE w:val="0"/>
        <w:autoSpaceDN w:val="0"/>
        <w:adjustRightInd w:val="0"/>
        <w:spacing w:after="0" w:line="240" w:lineRule="auto"/>
        <w:rPr>
          <w:rFonts w:ascii="Tahoma" w:hAnsi="Tahoma" w:cs="Tahoma"/>
          <w:color w:val="000000"/>
        </w:rPr>
      </w:pPr>
    </w:p>
    <w:p w:rsidR="00C70493" w:rsidRDefault="00C70493" w:rsidP="00132F65">
      <w:pPr>
        <w:autoSpaceDE w:val="0"/>
        <w:autoSpaceDN w:val="0"/>
        <w:adjustRightInd w:val="0"/>
        <w:spacing w:after="0" w:line="240" w:lineRule="auto"/>
        <w:rPr>
          <w:rFonts w:ascii="Tahoma" w:hAnsi="Tahoma" w:cs="Tahoma"/>
          <w:color w:val="000000"/>
        </w:rPr>
      </w:pPr>
    </w:p>
    <w:p w:rsidR="00C70493" w:rsidRDefault="00C70493" w:rsidP="00132F65">
      <w:pPr>
        <w:autoSpaceDE w:val="0"/>
        <w:autoSpaceDN w:val="0"/>
        <w:adjustRightInd w:val="0"/>
        <w:spacing w:after="0" w:line="240" w:lineRule="auto"/>
        <w:rPr>
          <w:rFonts w:ascii="Tahoma" w:hAnsi="Tahoma" w:cs="Tahoma"/>
          <w:color w:val="000000"/>
        </w:rPr>
      </w:pPr>
    </w:p>
    <w:p w:rsidR="00C70493" w:rsidRDefault="00C70493" w:rsidP="00132F65">
      <w:pPr>
        <w:autoSpaceDE w:val="0"/>
        <w:autoSpaceDN w:val="0"/>
        <w:adjustRightInd w:val="0"/>
        <w:spacing w:after="0" w:line="240" w:lineRule="auto"/>
        <w:rPr>
          <w:rFonts w:ascii="Tahoma" w:hAnsi="Tahoma" w:cs="Tahoma"/>
          <w:color w:val="000000"/>
        </w:rPr>
      </w:pPr>
    </w:p>
    <w:p w:rsidR="00132F65" w:rsidRPr="00132F65" w:rsidRDefault="007617B1" w:rsidP="00132F65">
      <w:pPr>
        <w:autoSpaceDE w:val="0"/>
        <w:autoSpaceDN w:val="0"/>
        <w:adjustRightInd w:val="0"/>
        <w:spacing w:after="0" w:line="240" w:lineRule="auto"/>
        <w:rPr>
          <w:rFonts w:ascii="Tahoma" w:hAnsi="Tahoma" w:cs="Tahoma"/>
          <w:color w:val="000000"/>
        </w:rPr>
      </w:pPr>
      <w:r>
        <w:rPr>
          <w:rFonts w:ascii="Tahoma" w:hAnsi="Tahoma" w:cs="Tahoma"/>
          <w:color w:val="000000"/>
        </w:rPr>
        <w:t xml:space="preserve">Peter </w:t>
      </w:r>
      <w:r w:rsidR="00132F65" w:rsidRPr="00DF26E8">
        <w:rPr>
          <w:rFonts w:ascii="Tahoma" w:hAnsi="Tahoma" w:cs="Tahoma"/>
          <w:color w:val="000000"/>
        </w:rPr>
        <w:t>Bergmeir</w:t>
      </w:r>
      <w:r w:rsidR="00132F65" w:rsidRPr="00132F65">
        <w:rPr>
          <w:rFonts w:ascii="Tahoma" w:hAnsi="Tahoma" w:cs="Tahoma"/>
          <w:color w:val="000000"/>
        </w:rPr>
        <w:t xml:space="preserve"> </w:t>
      </w:r>
    </w:p>
    <w:p w:rsidR="00717634" w:rsidRDefault="00132F65" w:rsidP="00132F65">
      <w:pPr>
        <w:autoSpaceDE w:val="0"/>
        <w:autoSpaceDN w:val="0"/>
        <w:adjustRightInd w:val="0"/>
        <w:spacing w:after="0" w:line="240" w:lineRule="auto"/>
        <w:ind w:left="282" w:hanging="283"/>
        <w:rPr>
          <w:rFonts w:ascii="Tahoma" w:hAnsi="Tahoma" w:cs="Tahoma"/>
          <w:color w:val="000000"/>
        </w:rPr>
      </w:pPr>
      <w:r w:rsidRPr="00DF26E8">
        <w:rPr>
          <w:rFonts w:ascii="Tahoma" w:hAnsi="Tahoma" w:cs="Tahoma"/>
          <w:color w:val="000000"/>
        </w:rPr>
        <w:t>Erster Bürgermeister</w:t>
      </w:r>
    </w:p>
    <w:sectPr w:rsidR="0071763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ED" w:rsidRDefault="00390BED" w:rsidP="00390BED">
      <w:pPr>
        <w:spacing w:after="0" w:line="240" w:lineRule="auto"/>
      </w:pPr>
      <w:r>
        <w:separator/>
      </w:r>
    </w:p>
  </w:endnote>
  <w:endnote w:type="continuationSeparator" w:id="0">
    <w:p w:rsidR="00390BED" w:rsidRDefault="00390BED" w:rsidP="0039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BDMMI+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19404"/>
      <w:docPartObj>
        <w:docPartGallery w:val="Page Numbers (Bottom of Page)"/>
        <w:docPartUnique/>
      </w:docPartObj>
    </w:sdtPr>
    <w:sdtEndPr/>
    <w:sdtContent>
      <w:sdt>
        <w:sdtPr>
          <w:id w:val="98381352"/>
          <w:docPartObj>
            <w:docPartGallery w:val="Page Numbers (Top of Page)"/>
            <w:docPartUnique/>
          </w:docPartObj>
        </w:sdtPr>
        <w:sdtEndPr/>
        <w:sdtContent>
          <w:p w:rsidR="00390BED" w:rsidRDefault="00390BED" w:rsidP="00390BED">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2F5D7F">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F5D7F">
              <w:rPr>
                <w:b/>
                <w:bCs/>
                <w:noProof/>
              </w:rPr>
              <w:t>3</w:t>
            </w:r>
            <w:r>
              <w:rPr>
                <w:b/>
                <w:bCs/>
                <w:sz w:val="24"/>
                <w:szCs w:val="24"/>
              </w:rPr>
              <w:fldChar w:fldCharType="end"/>
            </w:r>
          </w:p>
        </w:sdtContent>
      </w:sdt>
    </w:sdtContent>
  </w:sdt>
  <w:p w:rsidR="00390BED" w:rsidRDefault="00390B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ED" w:rsidRDefault="00390BED" w:rsidP="00390BED">
      <w:pPr>
        <w:spacing w:after="0" w:line="240" w:lineRule="auto"/>
      </w:pPr>
      <w:r>
        <w:separator/>
      </w:r>
    </w:p>
  </w:footnote>
  <w:footnote w:type="continuationSeparator" w:id="0">
    <w:p w:rsidR="00390BED" w:rsidRDefault="00390BED" w:rsidP="00390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46D"/>
    <w:multiLevelType w:val="hybridMultilevel"/>
    <w:tmpl w:val="EFBE0446"/>
    <w:lvl w:ilvl="0" w:tplc="88AA4EAA">
      <w:start w:val="1"/>
      <w:numFmt w:val="decimal"/>
      <w:lvlText w:val="%1."/>
      <w:lvlJc w:val="left"/>
      <w:pPr>
        <w:ind w:left="360" w:hanging="360"/>
      </w:pPr>
      <w:rPr>
        <w:rFonts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03E4338"/>
    <w:multiLevelType w:val="hybridMultilevel"/>
    <w:tmpl w:val="A1B294BC"/>
    <w:lvl w:ilvl="0" w:tplc="88AA4EAA">
      <w:start w:val="1"/>
      <w:numFmt w:val="decimal"/>
      <w:lvlText w:val="%1."/>
      <w:lvlJc w:val="left"/>
      <w:pPr>
        <w:ind w:left="360" w:hanging="360"/>
      </w:pPr>
      <w:rPr>
        <w:rFonts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8062803"/>
    <w:multiLevelType w:val="hybridMultilevel"/>
    <w:tmpl w:val="1520B6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1263D9"/>
    <w:multiLevelType w:val="hybridMultilevel"/>
    <w:tmpl w:val="3F40DABE"/>
    <w:lvl w:ilvl="0" w:tplc="88AA4EAA">
      <w:start w:val="1"/>
      <w:numFmt w:val="decimal"/>
      <w:lvlText w:val="%1."/>
      <w:lvlJc w:val="left"/>
      <w:pPr>
        <w:ind w:left="360" w:hanging="360"/>
      </w:pPr>
      <w:rPr>
        <w:rFonts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2072B30"/>
    <w:multiLevelType w:val="hybridMultilevel"/>
    <w:tmpl w:val="2A160A8A"/>
    <w:lvl w:ilvl="0" w:tplc="88AA4EA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6BD4729"/>
    <w:multiLevelType w:val="hybridMultilevel"/>
    <w:tmpl w:val="7B8C23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68B47E6C"/>
    <w:multiLevelType w:val="hybridMultilevel"/>
    <w:tmpl w:val="A15CC222"/>
    <w:lvl w:ilvl="0" w:tplc="88AA4EA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1"/>
    <w:rsid w:val="00052690"/>
    <w:rsid w:val="00081E56"/>
    <w:rsid w:val="000D553F"/>
    <w:rsid w:val="000F4272"/>
    <w:rsid w:val="00114E03"/>
    <w:rsid w:val="001162BE"/>
    <w:rsid w:val="00124AF4"/>
    <w:rsid w:val="00132F65"/>
    <w:rsid w:val="001945A6"/>
    <w:rsid w:val="002038E3"/>
    <w:rsid w:val="002951E4"/>
    <w:rsid w:val="002A189D"/>
    <w:rsid w:val="002D174A"/>
    <w:rsid w:val="002D5AAF"/>
    <w:rsid w:val="002F5D7F"/>
    <w:rsid w:val="00314451"/>
    <w:rsid w:val="00337856"/>
    <w:rsid w:val="00342924"/>
    <w:rsid w:val="00355B78"/>
    <w:rsid w:val="00357EAD"/>
    <w:rsid w:val="00375671"/>
    <w:rsid w:val="00390A48"/>
    <w:rsid w:val="00390BED"/>
    <w:rsid w:val="00391EE2"/>
    <w:rsid w:val="00392A1F"/>
    <w:rsid w:val="003C40E5"/>
    <w:rsid w:val="003C6E9F"/>
    <w:rsid w:val="00420B0A"/>
    <w:rsid w:val="00421DF0"/>
    <w:rsid w:val="00425EC1"/>
    <w:rsid w:val="00426FB1"/>
    <w:rsid w:val="00447229"/>
    <w:rsid w:val="00447C4D"/>
    <w:rsid w:val="00473A23"/>
    <w:rsid w:val="0048664C"/>
    <w:rsid w:val="004F0D47"/>
    <w:rsid w:val="0050426C"/>
    <w:rsid w:val="00511A61"/>
    <w:rsid w:val="005A120C"/>
    <w:rsid w:val="006659CF"/>
    <w:rsid w:val="006A794F"/>
    <w:rsid w:val="006C1780"/>
    <w:rsid w:val="00717634"/>
    <w:rsid w:val="007617B1"/>
    <w:rsid w:val="007D4D07"/>
    <w:rsid w:val="00825092"/>
    <w:rsid w:val="00830153"/>
    <w:rsid w:val="00845E0F"/>
    <w:rsid w:val="00851894"/>
    <w:rsid w:val="00877A6D"/>
    <w:rsid w:val="009247D8"/>
    <w:rsid w:val="0099688A"/>
    <w:rsid w:val="009B0EB4"/>
    <w:rsid w:val="009C6442"/>
    <w:rsid w:val="009E1CEA"/>
    <w:rsid w:val="009F7AA0"/>
    <w:rsid w:val="00A620EB"/>
    <w:rsid w:val="00AA15F7"/>
    <w:rsid w:val="00AA3A76"/>
    <w:rsid w:val="00B059DF"/>
    <w:rsid w:val="00B26037"/>
    <w:rsid w:val="00BA378E"/>
    <w:rsid w:val="00BC561C"/>
    <w:rsid w:val="00C048C8"/>
    <w:rsid w:val="00C225FD"/>
    <w:rsid w:val="00C60295"/>
    <w:rsid w:val="00C61DE4"/>
    <w:rsid w:val="00C70493"/>
    <w:rsid w:val="00CC6ADF"/>
    <w:rsid w:val="00CE000D"/>
    <w:rsid w:val="00D12BC7"/>
    <w:rsid w:val="00D9235C"/>
    <w:rsid w:val="00DB0AD8"/>
    <w:rsid w:val="00DF26E8"/>
    <w:rsid w:val="00DF7CE7"/>
    <w:rsid w:val="00EC6E0A"/>
    <w:rsid w:val="00ED23F1"/>
    <w:rsid w:val="00F25120"/>
    <w:rsid w:val="00FE4A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90A48"/>
    <w:pPr>
      <w:autoSpaceDE w:val="0"/>
      <w:autoSpaceDN w:val="0"/>
      <w:adjustRightInd w:val="0"/>
      <w:spacing w:after="0" w:line="240" w:lineRule="auto"/>
    </w:pPr>
    <w:rPr>
      <w:rFonts w:ascii="BBDMMI+TimesNewRoman,Bold" w:hAnsi="BBDMMI+TimesNewRoman,Bold" w:cs="BBDMMI+TimesNewRoman,Bold"/>
      <w:color w:val="000000"/>
      <w:sz w:val="24"/>
      <w:szCs w:val="24"/>
    </w:rPr>
  </w:style>
  <w:style w:type="paragraph" w:styleId="Listenabsatz">
    <w:name w:val="List Paragraph"/>
    <w:basedOn w:val="Standard"/>
    <w:uiPriority w:val="34"/>
    <w:qFormat/>
    <w:rsid w:val="009F7AA0"/>
    <w:pPr>
      <w:ind w:left="720"/>
      <w:contextualSpacing/>
    </w:pPr>
  </w:style>
  <w:style w:type="paragraph" w:styleId="Kopfzeile">
    <w:name w:val="header"/>
    <w:basedOn w:val="Standard"/>
    <w:link w:val="KopfzeileZchn"/>
    <w:uiPriority w:val="99"/>
    <w:unhideWhenUsed/>
    <w:rsid w:val="00390B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BED"/>
  </w:style>
  <w:style w:type="paragraph" w:styleId="Fuzeile">
    <w:name w:val="footer"/>
    <w:basedOn w:val="Standard"/>
    <w:link w:val="FuzeileZchn"/>
    <w:uiPriority w:val="99"/>
    <w:unhideWhenUsed/>
    <w:rsid w:val="00390B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0BED"/>
  </w:style>
  <w:style w:type="paragraph" w:styleId="Sprechblasentext">
    <w:name w:val="Balloon Text"/>
    <w:basedOn w:val="Standard"/>
    <w:link w:val="SprechblasentextZchn"/>
    <w:uiPriority w:val="99"/>
    <w:semiHidden/>
    <w:unhideWhenUsed/>
    <w:rsid w:val="00473A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90A48"/>
    <w:pPr>
      <w:autoSpaceDE w:val="0"/>
      <w:autoSpaceDN w:val="0"/>
      <w:adjustRightInd w:val="0"/>
      <w:spacing w:after="0" w:line="240" w:lineRule="auto"/>
    </w:pPr>
    <w:rPr>
      <w:rFonts w:ascii="BBDMMI+TimesNewRoman,Bold" w:hAnsi="BBDMMI+TimesNewRoman,Bold" w:cs="BBDMMI+TimesNewRoman,Bold"/>
      <w:color w:val="000000"/>
      <w:sz w:val="24"/>
      <w:szCs w:val="24"/>
    </w:rPr>
  </w:style>
  <w:style w:type="paragraph" w:styleId="Listenabsatz">
    <w:name w:val="List Paragraph"/>
    <w:basedOn w:val="Standard"/>
    <w:uiPriority w:val="34"/>
    <w:qFormat/>
    <w:rsid w:val="009F7AA0"/>
    <w:pPr>
      <w:ind w:left="720"/>
      <w:contextualSpacing/>
    </w:pPr>
  </w:style>
  <w:style w:type="paragraph" w:styleId="Kopfzeile">
    <w:name w:val="header"/>
    <w:basedOn w:val="Standard"/>
    <w:link w:val="KopfzeileZchn"/>
    <w:uiPriority w:val="99"/>
    <w:unhideWhenUsed/>
    <w:rsid w:val="00390B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BED"/>
  </w:style>
  <w:style w:type="paragraph" w:styleId="Fuzeile">
    <w:name w:val="footer"/>
    <w:basedOn w:val="Standard"/>
    <w:link w:val="FuzeileZchn"/>
    <w:uiPriority w:val="99"/>
    <w:unhideWhenUsed/>
    <w:rsid w:val="00390B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0BED"/>
  </w:style>
  <w:style w:type="paragraph" w:styleId="Sprechblasentext">
    <w:name w:val="Balloon Text"/>
    <w:basedOn w:val="Standard"/>
    <w:link w:val="SprechblasentextZchn"/>
    <w:uiPriority w:val="99"/>
    <w:semiHidden/>
    <w:unhideWhenUsed/>
    <w:rsid w:val="00473A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Bergmeir Peter</dc:creator>
  <cp:lastModifiedBy>Bergmeir Peter</cp:lastModifiedBy>
  <cp:revision>4</cp:revision>
  <cp:lastPrinted>2013-05-03T06:34:00Z</cp:lastPrinted>
  <dcterms:created xsi:type="dcterms:W3CDTF">2013-06-03T13:04:00Z</dcterms:created>
  <dcterms:modified xsi:type="dcterms:W3CDTF">2013-06-03T13:06:00Z</dcterms:modified>
</cp:coreProperties>
</file>